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30" w:rsidRPr="00CE0930" w:rsidRDefault="00CE0930" w:rsidP="00CE0930">
      <w:pPr>
        <w:tabs>
          <w:tab w:val="left" w:pos="3569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CE0930">
        <w:rPr>
          <w:rFonts w:ascii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69764" cy="52232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399" cy="523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30" w:rsidRPr="00CE0930" w:rsidRDefault="00CE0930" w:rsidP="00CE0930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CE0930" w:rsidRPr="00CE0930" w:rsidRDefault="00CE0930" w:rsidP="00CE0930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CE0930" w:rsidRPr="007A7EE8" w:rsidRDefault="00CE0930" w:rsidP="00CE0930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CE0930" w:rsidRPr="007A7EE8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b/>
          <w:color w:val="000000"/>
        </w:rPr>
      </w:pPr>
      <w:r w:rsidRPr="007A7EE8">
        <w:rPr>
          <w:rFonts w:ascii="Times New Roman" w:hAnsi="Times New Roman" w:cs="Times New Roman"/>
          <w:b/>
          <w:color w:val="000000"/>
        </w:rPr>
        <w:t>ДИСТРИБЬЮТОРСКИЙ ДОГОВОР</w:t>
      </w:r>
    </w:p>
    <w:p w:rsidR="00CE0930" w:rsidRPr="007A7EE8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Между</w:t>
      </w: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miha bodytec GmbH</w:t>
      </w: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Siemensstr. 1</w:t>
      </w: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86368 Gersthofen</w:t>
      </w: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именуемый в дальнейшем: „miha bodytec“</w:t>
      </w: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И</w:t>
      </w:r>
    </w:p>
    <w:p w:rsidR="00CE0930" w:rsidRPr="000C7664" w:rsidRDefault="007A7EE8" w:rsidP="007A7EE8">
      <w:pPr>
        <w:tabs>
          <w:tab w:val="left" w:pos="1005"/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ab/>
      </w:r>
      <w:r w:rsidRPr="000C7664">
        <w:rPr>
          <w:rFonts w:ascii="Times New Roman" w:hAnsi="Times New Roman" w:cs="Times New Roman"/>
          <w:color w:val="000000"/>
        </w:rPr>
        <w:tab/>
      </w: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OOO„PALMIR UA“</w:t>
      </w: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Ул. Карбышева 1a,</w:t>
      </w: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43000 Луцк</w:t>
      </w: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Украина</w:t>
      </w:r>
    </w:p>
    <w:p w:rsidR="00CE0930" w:rsidRPr="000C7664" w:rsidRDefault="00CE0930" w:rsidP="00CE0930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именуемый в дальнейшем: „Дистрибьютор“</w:t>
      </w: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</w:p>
    <w:p w:rsidR="00CE0930" w:rsidRPr="000C7664" w:rsidRDefault="00CE0930" w:rsidP="00CE0930">
      <w:pPr>
        <w:tabs>
          <w:tab w:val="left" w:pos="3569"/>
        </w:tabs>
        <w:jc w:val="center"/>
        <w:rPr>
          <w:rFonts w:ascii="Times New Roman" w:hAnsi="Times New Roman" w:cs="Times New Roman"/>
          <w:color w:val="000000"/>
        </w:rPr>
      </w:pPr>
    </w:p>
    <w:p w:rsidR="00CE0930" w:rsidRPr="000C7664" w:rsidRDefault="007A7EE8" w:rsidP="00CE0930">
      <w:pPr>
        <w:tabs>
          <w:tab w:val="left" w:pos="3569"/>
        </w:tabs>
        <w:jc w:val="left"/>
        <w:rPr>
          <w:rFonts w:ascii="Times New Roman" w:hAnsi="Times New Roman" w:cs="Times New Roman"/>
          <w:b/>
          <w:color w:val="000000"/>
        </w:rPr>
      </w:pPr>
      <w:r w:rsidRPr="000C7664">
        <w:rPr>
          <w:rFonts w:ascii="Times New Roman" w:hAnsi="Times New Roman" w:cs="Times New Roman"/>
          <w:b/>
          <w:color w:val="000000"/>
        </w:rPr>
        <w:t>ВВЕДЕНИЕ</w:t>
      </w:r>
    </w:p>
    <w:p w:rsidR="00CE0930" w:rsidRPr="000C7664" w:rsidRDefault="007A7EE8" w:rsidP="00CE0930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„miha bodytec“</w:t>
      </w:r>
      <w:r w:rsidR="00CE0930" w:rsidRPr="000C7664">
        <w:rPr>
          <w:rFonts w:ascii="Times New Roman" w:hAnsi="Times New Roman" w:cs="Times New Roman"/>
          <w:color w:val="000000"/>
        </w:rPr>
        <w:t xml:space="preserve">производит и распространяет устройство электрической стимуляции, зарегистрированное под торговой маркой </w:t>
      </w:r>
      <w:r w:rsidRPr="000C7664">
        <w:rPr>
          <w:rFonts w:ascii="Times New Roman" w:hAnsi="Times New Roman" w:cs="Times New Roman"/>
          <w:color w:val="000000"/>
        </w:rPr>
        <w:t xml:space="preserve">„miha bodytec“ . „miha bodytec“ </w:t>
      </w:r>
      <w:r w:rsidR="00CE0930" w:rsidRPr="000C7664">
        <w:rPr>
          <w:rFonts w:ascii="Times New Roman" w:hAnsi="Times New Roman" w:cs="Times New Roman"/>
          <w:color w:val="000000"/>
        </w:rPr>
        <w:t>позволяет стимулировать все группы мышц с головы до ног.</w:t>
      </w:r>
    </w:p>
    <w:p w:rsidR="00CE0930" w:rsidRPr="000C7664" w:rsidRDefault="00CE0930" w:rsidP="00CE0930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 xml:space="preserve">Дистрибьютор заинтересован в продаже продукции </w:t>
      </w:r>
      <w:r w:rsidR="006A59FB" w:rsidRPr="000C7664">
        <w:rPr>
          <w:rFonts w:ascii="Times New Roman" w:hAnsi="Times New Roman" w:cs="Times New Roman"/>
          <w:color w:val="000000"/>
        </w:rPr>
        <w:t xml:space="preserve">«miha bodytec» </w:t>
      </w:r>
      <w:r w:rsidRPr="000C7664">
        <w:rPr>
          <w:rFonts w:ascii="Times New Roman" w:hAnsi="Times New Roman" w:cs="Times New Roman"/>
          <w:color w:val="000000"/>
        </w:rPr>
        <w:t>исключительно в качестве посредника.</w:t>
      </w:r>
      <w:r w:rsidR="00767F1E" w:rsidRPr="000C7664">
        <w:rPr>
          <w:rFonts w:ascii="Times New Roman" w:hAnsi="Times New Roman" w:cs="Times New Roman"/>
          <w:color w:val="336633"/>
          <w:shd w:val="clear" w:color="auto" w:fill="F2F6FA"/>
        </w:rPr>
        <w:t xml:space="preserve"> </w:t>
      </w:r>
      <w:r w:rsidR="00767F1E" w:rsidRPr="000C7664">
        <w:rPr>
          <w:rFonts w:ascii="Times New Roman" w:hAnsi="Times New Roman" w:cs="Times New Roman"/>
          <w:color w:val="000000"/>
        </w:rPr>
        <w:t>Поэтому стороны заключают следую</w:t>
      </w:r>
      <w:r w:rsidR="007A7EE8" w:rsidRPr="000C7664">
        <w:rPr>
          <w:rFonts w:ascii="Times New Roman" w:hAnsi="Times New Roman" w:cs="Times New Roman"/>
          <w:color w:val="000000"/>
        </w:rPr>
        <w:t>щие дистрибьюторское соглашение.</w:t>
      </w:r>
      <w:r w:rsidRPr="000C7664">
        <w:rPr>
          <w:rFonts w:ascii="Times New Roman" w:hAnsi="Times New Roman" w:cs="Times New Roman"/>
          <w:color w:val="000000"/>
        </w:rPr>
        <w:t> </w:t>
      </w:r>
    </w:p>
    <w:p w:rsidR="00E349CF" w:rsidRPr="000C7664" w:rsidRDefault="00E349CF">
      <w:pPr>
        <w:rPr>
          <w:rFonts w:ascii="Times New Roman" w:hAnsi="Times New Roman" w:cs="Times New Roman"/>
        </w:rPr>
      </w:pPr>
    </w:p>
    <w:p w:rsidR="00767F1E" w:rsidRPr="000C7664" w:rsidRDefault="007A7EE8" w:rsidP="00D47D8A">
      <w:pPr>
        <w:tabs>
          <w:tab w:val="left" w:pos="3569"/>
        </w:tabs>
        <w:jc w:val="left"/>
        <w:rPr>
          <w:rFonts w:ascii="Times New Roman" w:hAnsi="Times New Roman" w:cs="Times New Roman"/>
          <w:b/>
          <w:color w:val="000000"/>
        </w:rPr>
      </w:pPr>
      <w:r w:rsidRPr="000C7664">
        <w:rPr>
          <w:rFonts w:ascii="Times New Roman" w:hAnsi="Times New Roman" w:cs="Times New Roman"/>
          <w:b/>
          <w:color w:val="000000"/>
        </w:rPr>
        <w:t>§ 1 ПРЕДМЕТ ДОГОВОРА</w:t>
      </w:r>
    </w:p>
    <w:p w:rsidR="00767F1E" w:rsidRPr="000C7664" w:rsidRDefault="00767F1E" w:rsidP="00D47D8A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767F1E" w:rsidRPr="000C7664" w:rsidRDefault="007A7EE8" w:rsidP="00017F8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1)</w:t>
      </w:r>
      <w:r w:rsidR="00767F1E" w:rsidRPr="000C7664">
        <w:rPr>
          <w:rFonts w:ascii="Times New Roman" w:hAnsi="Times New Roman" w:cs="Times New Roman"/>
          <w:color w:val="000000"/>
        </w:rPr>
        <w:t>Предметом данного договора яв</w:t>
      </w:r>
      <w:r w:rsidR="00D47D8A" w:rsidRPr="000C7664">
        <w:rPr>
          <w:rFonts w:ascii="Times New Roman" w:hAnsi="Times New Roman" w:cs="Times New Roman"/>
          <w:color w:val="000000"/>
        </w:rPr>
        <w:t>ляется назначение Дистрибьютора, что предоставляет ему право осуществлять продажу договорной  продукции</w:t>
      </w:r>
      <w:r w:rsidR="00767F1E" w:rsidRPr="000C7664">
        <w:rPr>
          <w:rFonts w:ascii="Times New Roman" w:hAnsi="Times New Roman" w:cs="Times New Roman"/>
          <w:color w:val="000000"/>
        </w:rPr>
        <w:t>, описанн</w:t>
      </w:r>
      <w:r w:rsidR="00D47D8A" w:rsidRPr="000C7664">
        <w:rPr>
          <w:rFonts w:ascii="Times New Roman" w:hAnsi="Times New Roman" w:cs="Times New Roman"/>
          <w:color w:val="000000"/>
        </w:rPr>
        <w:t>ой</w:t>
      </w:r>
      <w:r w:rsidR="00767F1E" w:rsidRPr="000C7664">
        <w:rPr>
          <w:rFonts w:ascii="Times New Roman" w:hAnsi="Times New Roman" w:cs="Times New Roman"/>
          <w:color w:val="000000"/>
        </w:rPr>
        <w:t xml:space="preserve"> в Приложении 1 на </w:t>
      </w:r>
      <w:r w:rsidRPr="000C7664">
        <w:rPr>
          <w:rFonts w:ascii="Times New Roman" w:hAnsi="Times New Roman" w:cs="Times New Roman"/>
          <w:color w:val="000000"/>
        </w:rPr>
        <w:t xml:space="preserve">географической </w:t>
      </w:r>
      <w:r w:rsidR="00767F1E" w:rsidRPr="000C7664">
        <w:rPr>
          <w:rFonts w:ascii="Times New Roman" w:hAnsi="Times New Roman" w:cs="Times New Roman"/>
          <w:color w:val="000000"/>
        </w:rPr>
        <w:t>территории, указанной в § 3 настоящего договора.</w:t>
      </w:r>
    </w:p>
    <w:p w:rsidR="007A7EE8" w:rsidRPr="000C7664" w:rsidRDefault="007A7EE8" w:rsidP="00017F8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07216C" w:rsidRPr="000C7664" w:rsidRDefault="007A7EE8" w:rsidP="00017F8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2)</w:t>
      </w:r>
      <w:r w:rsidR="0007216C" w:rsidRPr="000C7664">
        <w:rPr>
          <w:rFonts w:ascii="Times New Roman" w:hAnsi="Times New Roman" w:cs="Times New Roman"/>
          <w:color w:val="000000"/>
        </w:rPr>
        <w:t xml:space="preserve">Согласно предварительному условию этого договора, Дистрибьютор обязуется не позднее, чем </w:t>
      </w:r>
      <w:r w:rsidRPr="000C7664">
        <w:rPr>
          <w:rFonts w:ascii="Times New Roman" w:hAnsi="Times New Roman" w:cs="Times New Roman"/>
          <w:color w:val="000000"/>
        </w:rPr>
        <w:t>30.</w:t>
      </w:r>
      <w:r w:rsidR="0007216C" w:rsidRPr="000C7664">
        <w:rPr>
          <w:rFonts w:ascii="Times New Roman" w:hAnsi="Times New Roman" w:cs="Times New Roman"/>
          <w:color w:val="000000"/>
        </w:rPr>
        <w:t>01.</w:t>
      </w:r>
      <w:r w:rsidRPr="000C7664">
        <w:rPr>
          <w:rFonts w:ascii="Times New Roman" w:hAnsi="Times New Roman" w:cs="Times New Roman"/>
          <w:color w:val="000000"/>
        </w:rPr>
        <w:t xml:space="preserve"> </w:t>
      </w:r>
      <w:r w:rsidR="0007216C" w:rsidRPr="000C7664">
        <w:rPr>
          <w:rFonts w:ascii="Times New Roman" w:hAnsi="Times New Roman" w:cs="Times New Roman"/>
          <w:color w:val="000000"/>
        </w:rPr>
        <w:t>2016 осуществить заказ  договорн</w:t>
      </w:r>
      <w:r w:rsidR="0008604A" w:rsidRPr="000C7664">
        <w:rPr>
          <w:rFonts w:ascii="Times New Roman" w:hAnsi="Times New Roman" w:cs="Times New Roman"/>
          <w:color w:val="000000"/>
        </w:rPr>
        <w:t>ых</w:t>
      </w:r>
      <w:r w:rsidR="0007216C" w:rsidRPr="000C7664">
        <w:rPr>
          <w:rFonts w:ascii="Times New Roman" w:hAnsi="Times New Roman" w:cs="Times New Roman"/>
          <w:color w:val="000000"/>
        </w:rPr>
        <w:t xml:space="preserve">  </w:t>
      </w:r>
      <w:r w:rsidR="0008604A" w:rsidRPr="000C7664">
        <w:rPr>
          <w:rFonts w:ascii="Times New Roman" w:hAnsi="Times New Roman" w:cs="Times New Roman"/>
          <w:color w:val="000000"/>
        </w:rPr>
        <w:t xml:space="preserve">товаров «miha bodytec»,  в количестве, предусмотренном в </w:t>
      </w:r>
      <w:r w:rsidR="0008604A" w:rsidRPr="000C7664">
        <w:rPr>
          <w:rFonts w:ascii="Times New Roman" w:hAnsi="Times New Roman" w:cs="Times New Roman"/>
          <w:b/>
          <w:color w:val="000000"/>
        </w:rPr>
        <w:t>Приложении 2</w:t>
      </w:r>
      <w:r w:rsidR="0008604A" w:rsidRPr="000C7664">
        <w:rPr>
          <w:rFonts w:ascii="Times New Roman" w:hAnsi="Times New Roman" w:cs="Times New Roman"/>
          <w:color w:val="000000"/>
        </w:rPr>
        <w:t xml:space="preserve">   и полностью их оплатить. Если это условие не будет удовлетворено до этой даты, договор не будет считаться действительным.</w:t>
      </w:r>
    </w:p>
    <w:p w:rsidR="007A7EE8" w:rsidRPr="000C7664" w:rsidRDefault="007A7EE8" w:rsidP="00017F8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08604A" w:rsidRPr="000C7664" w:rsidRDefault="007A7EE8" w:rsidP="00017F8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3)</w:t>
      </w:r>
      <w:r w:rsidR="005329BC" w:rsidRPr="000C7664">
        <w:rPr>
          <w:rFonts w:ascii="Times New Roman" w:hAnsi="Times New Roman" w:cs="Times New Roman"/>
          <w:color w:val="000000"/>
        </w:rPr>
        <w:t>Основой для правовых</w:t>
      </w:r>
      <w:r w:rsidR="00444337" w:rsidRPr="000C7664">
        <w:rPr>
          <w:rFonts w:ascii="Times New Roman" w:hAnsi="Times New Roman" w:cs="Times New Roman"/>
          <w:color w:val="000000"/>
        </w:rPr>
        <w:t xml:space="preserve"> полномочий</w:t>
      </w:r>
      <w:r w:rsidR="005329BC" w:rsidRPr="000C7664">
        <w:rPr>
          <w:rFonts w:ascii="Times New Roman" w:hAnsi="Times New Roman" w:cs="Times New Roman"/>
          <w:color w:val="000000"/>
        </w:rPr>
        <w:t xml:space="preserve"> между Сторонами в отношении всех процессов, связанных с этим договором, является исключит</w:t>
      </w:r>
      <w:r w:rsidR="00F42098" w:rsidRPr="000C7664">
        <w:rPr>
          <w:rFonts w:ascii="Times New Roman" w:hAnsi="Times New Roman" w:cs="Times New Roman"/>
          <w:color w:val="000000"/>
        </w:rPr>
        <w:t xml:space="preserve">ельно </w:t>
      </w:r>
      <w:r w:rsidR="00CF1395" w:rsidRPr="000C7664">
        <w:rPr>
          <w:rFonts w:ascii="Times New Roman" w:hAnsi="Times New Roman" w:cs="Times New Roman"/>
          <w:color w:val="000000"/>
        </w:rPr>
        <w:t>этот договор</w:t>
      </w:r>
      <w:r w:rsidR="00F42098" w:rsidRPr="000C7664">
        <w:rPr>
          <w:rFonts w:ascii="Times New Roman" w:hAnsi="Times New Roman" w:cs="Times New Roman"/>
          <w:color w:val="000000"/>
        </w:rPr>
        <w:t xml:space="preserve">, а также </w:t>
      </w:r>
      <w:r w:rsidR="00CF1395" w:rsidRPr="000C7664">
        <w:rPr>
          <w:rFonts w:ascii="Times New Roman" w:hAnsi="Times New Roman" w:cs="Times New Roman"/>
          <w:color w:val="000000"/>
        </w:rPr>
        <w:t xml:space="preserve">дополнительно, </w:t>
      </w:r>
      <w:r w:rsidR="005329BC" w:rsidRPr="000C7664">
        <w:rPr>
          <w:rFonts w:ascii="Times New Roman" w:hAnsi="Times New Roman" w:cs="Times New Roman"/>
          <w:color w:val="000000"/>
        </w:rPr>
        <w:t xml:space="preserve">соответствующие условия и положения/ условия </w:t>
      </w:r>
      <w:r w:rsidR="00E051D6" w:rsidRPr="000C7664">
        <w:rPr>
          <w:rFonts w:ascii="Times New Roman" w:hAnsi="Times New Roman" w:cs="Times New Roman"/>
          <w:color w:val="000000"/>
        </w:rPr>
        <w:t xml:space="preserve">поставки </w:t>
      </w:r>
      <w:r w:rsidR="00444337" w:rsidRPr="000C7664">
        <w:rPr>
          <w:rFonts w:ascii="Times New Roman" w:hAnsi="Times New Roman" w:cs="Times New Roman"/>
          <w:color w:val="000000"/>
        </w:rPr>
        <w:t xml:space="preserve">«miha bodytec»,  </w:t>
      </w:r>
      <w:r w:rsidR="00F42098" w:rsidRPr="000C7664">
        <w:rPr>
          <w:rFonts w:ascii="Times New Roman" w:hAnsi="Times New Roman" w:cs="Times New Roman"/>
          <w:color w:val="000000"/>
        </w:rPr>
        <w:t xml:space="preserve"> которые </w:t>
      </w:r>
      <w:r w:rsidR="0017743C" w:rsidRPr="000C7664">
        <w:rPr>
          <w:rFonts w:ascii="Times New Roman" w:hAnsi="Times New Roman" w:cs="Times New Roman"/>
          <w:color w:val="000000"/>
        </w:rPr>
        <w:t>приме</w:t>
      </w:r>
      <w:r w:rsidR="00F42098" w:rsidRPr="000C7664">
        <w:rPr>
          <w:rFonts w:ascii="Times New Roman" w:hAnsi="Times New Roman" w:cs="Times New Roman"/>
          <w:color w:val="000000"/>
        </w:rPr>
        <w:t>няются</w:t>
      </w:r>
      <w:r w:rsidR="0017743C" w:rsidRPr="000C7664">
        <w:rPr>
          <w:rFonts w:ascii="Times New Roman" w:hAnsi="Times New Roman" w:cs="Times New Roman"/>
          <w:color w:val="000000"/>
        </w:rPr>
        <w:t xml:space="preserve"> к отдельным договорам купли</w:t>
      </w:r>
      <w:r w:rsidR="00F42098" w:rsidRPr="000C7664">
        <w:rPr>
          <w:rFonts w:ascii="Times New Roman" w:hAnsi="Times New Roman" w:cs="Times New Roman"/>
          <w:color w:val="000000"/>
        </w:rPr>
        <w:t>-продажи</w:t>
      </w:r>
      <w:r w:rsidR="0017743C" w:rsidRPr="000C7664">
        <w:rPr>
          <w:rFonts w:ascii="Times New Roman" w:hAnsi="Times New Roman" w:cs="Times New Roman"/>
          <w:color w:val="000000"/>
        </w:rPr>
        <w:t xml:space="preserve"> </w:t>
      </w:r>
      <w:r w:rsidR="00596C60" w:rsidRPr="000C7664">
        <w:rPr>
          <w:rFonts w:ascii="Times New Roman" w:hAnsi="Times New Roman" w:cs="Times New Roman"/>
          <w:color w:val="000000"/>
        </w:rPr>
        <w:t>«miha bodytec»,  они отправляются</w:t>
      </w:r>
      <w:r w:rsidR="0017743C" w:rsidRPr="000C7664">
        <w:rPr>
          <w:rFonts w:ascii="Times New Roman" w:hAnsi="Times New Roman" w:cs="Times New Roman"/>
          <w:color w:val="000000"/>
        </w:rPr>
        <w:t xml:space="preserve"> </w:t>
      </w:r>
      <w:r w:rsidR="00596C60" w:rsidRPr="000C7664">
        <w:rPr>
          <w:rFonts w:ascii="Times New Roman" w:hAnsi="Times New Roman" w:cs="Times New Roman"/>
          <w:color w:val="000000"/>
        </w:rPr>
        <w:t>по запросу.</w:t>
      </w:r>
    </w:p>
    <w:p w:rsidR="00596C60" w:rsidRPr="000C7664" w:rsidRDefault="00596C60" w:rsidP="00017F8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017F8D" w:rsidRPr="000C7664" w:rsidRDefault="00017F8D" w:rsidP="00017F8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lastRenderedPageBreak/>
        <w:t xml:space="preserve">Также </w:t>
      </w:r>
      <w:r w:rsidR="004A5C32" w:rsidRPr="000C7664">
        <w:rPr>
          <w:rFonts w:ascii="Times New Roman" w:hAnsi="Times New Roman" w:cs="Times New Roman"/>
          <w:color w:val="000000"/>
        </w:rPr>
        <w:t>если договор купли-продажи производится без оговорок в знании противоречивы</w:t>
      </w:r>
      <w:r w:rsidRPr="000C7664">
        <w:rPr>
          <w:rFonts w:ascii="Times New Roman" w:hAnsi="Times New Roman" w:cs="Times New Roman"/>
          <w:color w:val="000000"/>
        </w:rPr>
        <w:t xml:space="preserve">х правил и условий </w:t>
      </w:r>
      <w:r w:rsidR="004A5C32" w:rsidRPr="000C7664">
        <w:rPr>
          <w:rFonts w:ascii="Times New Roman" w:hAnsi="Times New Roman" w:cs="Times New Roman"/>
          <w:color w:val="000000"/>
        </w:rPr>
        <w:t xml:space="preserve">дистрибьютора, </w:t>
      </w:r>
      <w:r w:rsidRPr="000C7664">
        <w:rPr>
          <w:rFonts w:ascii="Times New Roman" w:hAnsi="Times New Roman" w:cs="Times New Roman"/>
          <w:color w:val="000000"/>
        </w:rPr>
        <w:t>он не является подтверждением согласия «miha bodytec»,  их применения. Положения данного Договора имеют приоритет над условиями поставки.</w:t>
      </w:r>
    </w:p>
    <w:p w:rsidR="00017F8D" w:rsidRPr="000C7664" w:rsidRDefault="00017F8D" w:rsidP="00D47D8A">
      <w:pPr>
        <w:tabs>
          <w:tab w:val="left" w:pos="3569"/>
        </w:tabs>
        <w:jc w:val="left"/>
        <w:rPr>
          <w:rFonts w:ascii="Times New Roman" w:hAnsi="Times New Roman" w:cs="Times New Roman"/>
          <w:b/>
          <w:color w:val="000000"/>
        </w:rPr>
      </w:pPr>
    </w:p>
    <w:p w:rsidR="00017F8D" w:rsidRPr="000C7664" w:rsidRDefault="00017F8D" w:rsidP="00D47D8A">
      <w:pPr>
        <w:tabs>
          <w:tab w:val="left" w:pos="3569"/>
        </w:tabs>
        <w:jc w:val="left"/>
        <w:rPr>
          <w:rFonts w:ascii="Times New Roman" w:hAnsi="Times New Roman" w:cs="Times New Roman"/>
          <w:b/>
          <w:color w:val="000000"/>
        </w:rPr>
      </w:pPr>
    </w:p>
    <w:p w:rsidR="00B9161B" w:rsidRPr="000C7664" w:rsidRDefault="00F82975" w:rsidP="00D47D8A">
      <w:pPr>
        <w:tabs>
          <w:tab w:val="left" w:pos="3569"/>
        </w:tabs>
        <w:jc w:val="left"/>
        <w:rPr>
          <w:rFonts w:ascii="Times New Roman" w:hAnsi="Times New Roman" w:cs="Times New Roman"/>
          <w:b/>
          <w:color w:val="000000"/>
        </w:rPr>
      </w:pPr>
      <w:r w:rsidRPr="000C7664">
        <w:rPr>
          <w:rFonts w:ascii="Times New Roman" w:hAnsi="Times New Roman" w:cs="Times New Roman"/>
          <w:b/>
          <w:color w:val="000000"/>
        </w:rPr>
        <w:t>§ 2  ПРАВОВОЕ ПОЛОЖЕНИЕ ДИСТРИБЬЮТОРА</w:t>
      </w:r>
    </w:p>
    <w:p w:rsidR="006A5126" w:rsidRPr="000C7664" w:rsidRDefault="006A5126" w:rsidP="00D47D8A">
      <w:pPr>
        <w:tabs>
          <w:tab w:val="left" w:pos="3569"/>
        </w:tabs>
        <w:jc w:val="left"/>
        <w:rPr>
          <w:rFonts w:ascii="Times New Roman" w:hAnsi="Times New Roman" w:cs="Times New Roman"/>
          <w:b/>
          <w:color w:val="000000"/>
        </w:rPr>
      </w:pPr>
    </w:p>
    <w:p w:rsidR="006A5126" w:rsidRPr="000C7664" w:rsidRDefault="00444337" w:rsidP="00D47D8A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 xml:space="preserve">1) </w:t>
      </w:r>
      <w:r w:rsidR="00B9161B" w:rsidRPr="000C7664">
        <w:rPr>
          <w:rFonts w:ascii="Times New Roman" w:hAnsi="Times New Roman" w:cs="Times New Roman"/>
          <w:color w:val="000000"/>
        </w:rPr>
        <w:t xml:space="preserve">Дистрибьютор покупает и продает договорную  продукцию от своего имени и за свой счет. Дистрибьютор не имеет права заключать юридические сделки от имени </w:t>
      </w:r>
      <w:r w:rsidRPr="000C7664">
        <w:rPr>
          <w:rFonts w:ascii="Times New Roman" w:hAnsi="Times New Roman" w:cs="Times New Roman"/>
          <w:color w:val="000000"/>
        </w:rPr>
        <w:t xml:space="preserve">«miha bodytec». </w:t>
      </w:r>
    </w:p>
    <w:p w:rsidR="006A5126" w:rsidRPr="000C7664" w:rsidRDefault="006A5126" w:rsidP="00D47D8A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B9161B" w:rsidRPr="000C7664" w:rsidRDefault="00444337" w:rsidP="00FA5954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2)</w:t>
      </w:r>
      <w:r w:rsidR="006A5126" w:rsidRPr="000C7664">
        <w:rPr>
          <w:rFonts w:ascii="Times New Roman" w:hAnsi="Times New Roman" w:cs="Times New Roman"/>
          <w:color w:val="000000"/>
        </w:rPr>
        <w:t xml:space="preserve">Дистрибьютор является независимым подрядчиком </w:t>
      </w:r>
      <w:r w:rsidRPr="000C7664">
        <w:rPr>
          <w:rFonts w:ascii="Times New Roman" w:hAnsi="Times New Roman" w:cs="Times New Roman"/>
          <w:color w:val="000000"/>
        </w:rPr>
        <w:t xml:space="preserve">, а </w:t>
      </w:r>
      <w:r w:rsidR="006A5126" w:rsidRPr="000C7664">
        <w:rPr>
          <w:rFonts w:ascii="Times New Roman" w:hAnsi="Times New Roman" w:cs="Times New Roman"/>
          <w:color w:val="000000"/>
        </w:rPr>
        <w:t xml:space="preserve">не работником </w:t>
      </w:r>
      <w:r w:rsidRPr="000C7664">
        <w:rPr>
          <w:rFonts w:ascii="Times New Roman" w:hAnsi="Times New Roman" w:cs="Times New Roman"/>
          <w:color w:val="000000"/>
        </w:rPr>
        <w:t xml:space="preserve">«miha bodytec».  </w:t>
      </w:r>
      <w:r w:rsidR="006A5126" w:rsidRPr="000C7664">
        <w:rPr>
          <w:rFonts w:ascii="Times New Roman" w:hAnsi="Times New Roman" w:cs="Times New Roman"/>
          <w:color w:val="000000"/>
        </w:rPr>
        <w:t xml:space="preserve">Дистрибьютор закупает за свой собственный счет </w:t>
      </w:r>
      <w:r w:rsidR="00494BE0" w:rsidRPr="000C7664">
        <w:rPr>
          <w:rFonts w:ascii="Times New Roman" w:hAnsi="Times New Roman" w:cs="Times New Roman"/>
          <w:color w:val="000000"/>
        </w:rPr>
        <w:t>технические средства и необходимое оборудование.</w:t>
      </w:r>
    </w:p>
    <w:p w:rsidR="00FA5954" w:rsidRPr="000C7664" w:rsidRDefault="00FA5954" w:rsidP="00FA5954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7724B3" w:rsidRPr="000C7664" w:rsidRDefault="00444337" w:rsidP="007724B3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3)</w:t>
      </w:r>
      <w:r w:rsidR="00FA5954" w:rsidRPr="000C7664">
        <w:rPr>
          <w:rFonts w:ascii="Times New Roman" w:hAnsi="Times New Roman" w:cs="Times New Roman"/>
          <w:color w:val="000000"/>
        </w:rPr>
        <w:t xml:space="preserve"> Дистрибьютор </w:t>
      </w:r>
      <w:r w:rsidR="007724B3" w:rsidRPr="000C7664">
        <w:rPr>
          <w:rFonts w:ascii="Times New Roman" w:hAnsi="Times New Roman" w:cs="Times New Roman"/>
          <w:color w:val="000000"/>
        </w:rPr>
        <w:t xml:space="preserve">имеет право создать </w:t>
      </w:r>
      <w:r w:rsidR="00FA5954" w:rsidRPr="000C7664">
        <w:rPr>
          <w:rFonts w:ascii="Times New Roman" w:hAnsi="Times New Roman" w:cs="Times New Roman"/>
          <w:color w:val="000000"/>
        </w:rPr>
        <w:t xml:space="preserve">собственную </w:t>
      </w:r>
      <w:r w:rsidR="007724B3" w:rsidRPr="000C7664">
        <w:rPr>
          <w:rFonts w:ascii="Times New Roman" w:hAnsi="Times New Roman" w:cs="Times New Roman"/>
          <w:color w:val="000000"/>
        </w:rPr>
        <w:t>организацию  по сбыту.</w:t>
      </w:r>
    </w:p>
    <w:p w:rsidR="007724B3" w:rsidRPr="000C7664" w:rsidRDefault="007724B3" w:rsidP="00FA5954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Он должен</w:t>
      </w:r>
      <w:r w:rsidR="00FA5954" w:rsidRPr="000C7664">
        <w:rPr>
          <w:rFonts w:ascii="Times New Roman" w:hAnsi="Times New Roman" w:cs="Times New Roman"/>
          <w:color w:val="000000"/>
        </w:rPr>
        <w:t xml:space="preserve"> </w:t>
      </w:r>
      <w:r w:rsidRPr="000C7664">
        <w:rPr>
          <w:rFonts w:ascii="Times New Roman" w:hAnsi="Times New Roman" w:cs="Times New Roman"/>
          <w:color w:val="000000"/>
        </w:rPr>
        <w:t xml:space="preserve"> предоставить </w:t>
      </w:r>
      <w:r w:rsidR="006A59FB" w:rsidRPr="000C7664">
        <w:rPr>
          <w:rFonts w:ascii="Times New Roman" w:hAnsi="Times New Roman" w:cs="Times New Roman"/>
          <w:color w:val="000000"/>
        </w:rPr>
        <w:t xml:space="preserve">«miha bodytec» </w:t>
      </w:r>
      <w:r w:rsidRPr="000C7664">
        <w:rPr>
          <w:rFonts w:ascii="Times New Roman" w:hAnsi="Times New Roman" w:cs="Times New Roman"/>
          <w:color w:val="000000"/>
        </w:rPr>
        <w:t xml:space="preserve">письменное уведомление о </w:t>
      </w:r>
      <w:r w:rsidR="00FA5954" w:rsidRPr="000C7664">
        <w:rPr>
          <w:rFonts w:ascii="Times New Roman" w:hAnsi="Times New Roman" w:cs="Times New Roman"/>
          <w:color w:val="000000"/>
        </w:rPr>
        <w:t xml:space="preserve"> имена</w:t>
      </w:r>
      <w:r w:rsidRPr="000C7664">
        <w:rPr>
          <w:rFonts w:ascii="Times New Roman" w:hAnsi="Times New Roman" w:cs="Times New Roman"/>
          <w:color w:val="000000"/>
        </w:rPr>
        <w:t>х</w:t>
      </w:r>
      <w:r w:rsidR="00FA5954" w:rsidRPr="000C7664">
        <w:rPr>
          <w:rFonts w:ascii="Times New Roman" w:hAnsi="Times New Roman" w:cs="Times New Roman"/>
          <w:color w:val="000000"/>
        </w:rPr>
        <w:t>, адреса</w:t>
      </w:r>
      <w:r w:rsidRPr="000C7664">
        <w:rPr>
          <w:rFonts w:ascii="Times New Roman" w:hAnsi="Times New Roman" w:cs="Times New Roman"/>
          <w:color w:val="000000"/>
        </w:rPr>
        <w:t>х и функциях</w:t>
      </w:r>
      <w:r w:rsidR="00FA5954" w:rsidRPr="000C7664">
        <w:rPr>
          <w:rFonts w:ascii="Times New Roman" w:hAnsi="Times New Roman" w:cs="Times New Roman"/>
          <w:color w:val="000000"/>
        </w:rPr>
        <w:t xml:space="preserve"> его посредников</w:t>
      </w:r>
      <w:r w:rsidRPr="000C7664">
        <w:rPr>
          <w:rFonts w:ascii="Times New Roman" w:hAnsi="Times New Roman" w:cs="Times New Roman"/>
          <w:color w:val="000000"/>
        </w:rPr>
        <w:t>.</w:t>
      </w:r>
    </w:p>
    <w:p w:rsidR="007724B3" w:rsidRPr="000C7664" w:rsidRDefault="007724B3" w:rsidP="00FA5954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7724B3" w:rsidRPr="000C7664" w:rsidRDefault="00AF38C6" w:rsidP="00FA5954">
      <w:pPr>
        <w:tabs>
          <w:tab w:val="left" w:pos="3569"/>
        </w:tabs>
        <w:jc w:val="left"/>
        <w:rPr>
          <w:rFonts w:ascii="Times New Roman" w:hAnsi="Times New Roman" w:cs="Times New Roman"/>
          <w:b/>
          <w:color w:val="000000"/>
        </w:rPr>
      </w:pPr>
      <w:r w:rsidRPr="000C7664">
        <w:rPr>
          <w:rFonts w:ascii="Times New Roman" w:hAnsi="Times New Roman" w:cs="Times New Roman"/>
          <w:b/>
          <w:color w:val="000000"/>
        </w:rPr>
        <w:t>§ 3 ТЕРРИТОРИЯ ДЕЙСТВИЯ ДОГОВОРА</w:t>
      </w:r>
    </w:p>
    <w:p w:rsidR="009161F0" w:rsidRPr="000C7664" w:rsidRDefault="009161F0" w:rsidP="00FA5954">
      <w:pPr>
        <w:tabs>
          <w:tab w:val="left" w:pos="3569"/>
        </w:tabs>
        <w:jc w:val="left"/>
        <w:rPr>
          <w:rFonts w:ascii="Times New Roman" w:hAnsi="Times New Roman" w:cs="Times New Roman"/>
          <w:b/>
          <w:color w:val="000000"/>
        </w:rPr>
      </w:pPr>
    </w:p>
    <w:p w:rsidR="00AF38C6" w:rsidRPr="000C7664" w:rsidRDefault="009161F0" w:rsidP="007724B3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eastAsia="Times New Roman" w:hAnsi="Times New Roman" w:cs="Times New Roman"/>
          <w:spacing w:val="1"/>
        </w:rPr>
        <w:t>1</w:t>
      </w:r>
      <w:r w:rsidRPr="000C7664">
        <w:rPr>
          <w:rFonts w:ascii="Times New Roman" w:eastAsia="Times New Roman" w:hAnsi="Times New Roman" w:cs="Times New Roman"/>
        </w:rPr>
        <w:t>)</w:t>
      </w:r>
      <w:r w:rsidRPr="000C7664">
        <w:rPr>
          <w:rFonts w:ascii="Times New Roman" w:eastAsia="Times New Roman" w:hAnsi="Times New Roman" w:cs="Times New Roman"/>
          <w:spacing w:val="-3"/>
        </w:rPr>
        <w:t xml:space="preserve"> </w:t>
      </w:r>
      <w:r w:rsidR="007724B3" w:rsidRPr="000C7664">
        <w:rPr>
          <w:rFonts w:ascii="Times New Roman" w:hAnsi="Times New Roman" w:cs="Times New Roman"/>
          <w:color w:val="000000"/>
        </w:rPr>
        <w:t>Активн</w:t>
      </w:r>
      <w:r w:rsidR="00AF38C6" w:rsidRPr="000C7664">
        <w:rPr>
          <w:rFonts w:ascii="Times New Roman" w:hAnsi="Times New Roman" w:cs="Times New Roman"/>
          <w:color w:val="000000"/>
        </w:rPr>
        <w:t>ое</w:t>
      </w:r>
      <w:r w:rsidR="007724B3" w:rsidRPr="000C7664">
        <w:rPr>
          <w:rFonts w:ascii="Times New Roman" w:hAnsi="Times New Roman" w:cs="Times New Roman"/>
          <w:color w:val="000000"/>
        </w:rPr>
        <w:t xml:space="preserve"> право на сбыт </w:t>
      </w:r>
      <w:r w:rsidR="00FD57F1" w:rsidRPr="000C7664">
        <w:rPr>
          <w:rFonts w:ascii="Times New Roman" w:hAnsi="Times New Roman" w:cs="Times New Roman"/>
          <w:color w:val="000000"/>
        </w:rPr>
        <w:t>,</w:t>
      </w:r>
      <w:r w:rsidR="00AF38C6" w:rsidRPr="000C7664">
        <w:rPr>
          <w:rFonts w:ascii="Times New Roman" w:hAnsi="Times New Roman" w:cs="Times New Roman"/>
          <w:color w:val="000000"/>
        </w:rPr>
        <w:t xml:space="preserve"> Дистрибьютора</w:t>
      </w:r>
      <w:r w:rsidR="00FD57F1" w:rsidRPr="000C7664">
        <w:rPr>
          <w:rFonts w:ascii="Times New Roman" w:hAnsi="Times New Roman" w:cs="Times New Roman"/>
          <w:color w:val="000000"/>
        </w:rPr>
        <w:t>,</w:t>
      </w:r>
      <w:r w:rsidR="00AF38C6" w:rsidRPr="000C7664">
        <w:rPr>
          <w:rFonts w:ascii="Times New Roman" w:hAnsi="Times New Roman" w:cs="Times New Roman"/>
          <w:color w:val="000000"/>
        </w:rPr>
        <w:t xml:space="preserve"> п</w:t>
      </w:r>
      <w:r w:rsidR="007724B3" w:rsidRPr="000C7664">
        <w:rPr>
          <w:rFonts w:ascii="Times New Roman" w:hAnsi="Times New Roman" w:cs="Times New Roman"/>
          <w:color w:val="000000"/>
        </w:rPr>
        <w:t>ространственно ограничен</w:t>
      </w:r>
      <w:r w:rsidR="00FD57F1" w:rsidRPr="000C7664">
        <w:rPr>
          <w:rFonts w:ascii="Times New Roman" w:hAnsi="Times New Roman" w:cs="Times New Roman"/>
          <w:color w:val="000000"/>
        </w:rPr>
        <w:t xml:space="preserve">о </w:t>
      </w:r>
      <w:r w:rsidR="00444337" w:rsidRPr="000C7664">
        <w:rPr>
          <w:rFonts w:ascii="Times New Roman" w:hAnsi="Times New Roman" w:cs="Times New Roman"/>
          <w:color w:val="000000"/>
        </w:rPr>
        <w:t>,</w:t>
      </w:r>
      <w:r w:rsidR="00AF38C6" w:rsidRPr="000C7664">
        <w:rPr>
          <w:rFonts w:ascii="Times New Roman" w:hAnsi="Times New Roman" w:cs="Times New Roman"/>
          <w:color w:val="000000"/>
        </w:rPr>
        <w:t xml:space="preserve">согласно </w:t>
      </w:r>
      <w:r w:rsidR="00AF38C6" w:rsidRPr="000C7664">
        <w:rPr>
          <w:rFonts w:ascii="Times New Roman" w:hAnsi="Times New Roman" w:cs="Times New Roman"/>
          <w:b/>
          <w:color w:val="000000"/>
        </w:rPr>
        <w:t xml:space="preserve">Приложению </w:t>
      </w:r>
      <w:r w:rsidR="00AF38C6" w:rsidRPr="000C7664">
        <w:rPr>
          <w:rFonts w:ascii="Times New Roman" w:hAnsi="Times New Roman" w:cs="Times New Roman"/>
          <w:color w:val="000000"/>
        </w:rPr>
        <w:t xml:space="preserve">3, </w:t>
      </w:r>
      <w:r w:rsidRPr="000C7664">
        <w:rPr>
          <w:rFonts w:ascii="Times New Roman" w:hAnsi="Times New Roman" w:cs="Times New Roman"/>
          <w:color w:val="000000"/>
        </w:rPr>
        <w:t xml:space="preserve">в котором </w:t>
      </w:r>
      <w:r w:rsidR="00AF38C6" w:rsidRPr="000C7664">
        <w:rPr>
          <w:rFonts w:ascii="Times New Roman" w:hAnsi="Times New Roman" w:cs="Times New Roman"/>
          <w:color w:val="000000"/>
        </w:rPr>
        <w:t xml:space="preserve">подробно описана территория действия договора. </w:t>
      </w:r>
      <w:r w:rsidR="00444337" w:rsidRPr="000C7664">
        <w:rPr>
          <w:rFonts w:ascii="Times New Roman" w:hAnsi="Times New Roman" w:cs="Times New Roman"/>
          <w:color w:val="000000"/>
        </w:rPr>
        <w:t xml:space="preserve">«miha bodytec»,  </w:t>
      </w:r>
      <w:r w:rsidR="00AF38C6" w:rsidRPr="000C7664">
        <w:rPr>
          <w:rFonts w:ascii="Times New Roman" w:hAnsi="Times New Roman" w:cs="Times New Roman"/>
          <w:color w:val="000000"/>
        </w:rPr>
        <w:t>оставляет за собой право</w:t>
      </w:r>
      <w:r w:rsidRPr="000C7664">
        <w:rPr>
          <w:rFonts w:ascii="Times New Roman" w:hAnsi="Times New Roman" w:cs="Times New Roman"/>
          <w:color w:val="000000"/>
        </w:rPr>
        <w:t>,</w:t>
      </w:r>
      <w:r w:rsidR="00AF38C6" w:rsidRPr="000C7664">
        <w:rPr>
          <w:rFonts w:ascii="Times New Roman" w:hAnsi="Times New Roman" w:cs="Times New Roman"/>
          <w:color w:val="000000"/>
        </w:rPr>
        <w:t xml:space="preserve"> </w:t>
      </w:r>
      <w:r w:rsidR="00A346F1" w:rsidRPr="000C7664">
        <w:rPr>
          <w:rFonts w:ascii="Times New Roman" w:hAnsi="Times New Roman" w:cs="Times New Roman"/>
          <w:color w:val="000000"/>
        </w:rPr>
        <w:t xml:space="preserve">изменить </w:t>
      </w:r>
      <w:r w:rsidR="009D56BD" w:rsidRPr="000C7664">
        <w:rPr>
          <w:rFonts w:ascii="Times New Roman" w:hAnsi="Times New Roman" w:cs="Times New Roman"/>
          <w:color w:val="000000"/>
        </w:rPr>
        <w:t>контрактную территории,</w:t>
      </w:r>
      <w:r w:rsidRPr="000C7664">
        <w:rPr>
          <w:rFonts w:ascii="Times New Roman" w:hAnsi="Times New Roman" w:cs="Times New Roman"/>
          <w:color w:val="000000"/>
        </w:rPr>
        <w:t xml:space="preserve"> </w:t>
      </w:r>
      <w:r w:rsidR="00400BA6" w:rsidRPr="000C7664">
        <w:rPr>
          <w:rFonts w:ascii="Times New Roman" w:hAnsi="Times New Roman" w:cs="Times New Roman"/>
          <w:color w:val="000000"/>
        </w:rPr>
        <w:t xml:space="preserve">в частности, уменьшить её </w:t>
      </w:r>
      <w:r w:rsidRPr="000C7664">
        <w:rPr>
          <w:rFonts w:ascii="Times New Roman" w:hAnsi="Times New Roman" w:cs="Times New Roman"/>
          <w:color w:val="000000"/>
        </w:rPr>
        <w:t xml:space="preserve">, </w:t>
      </w:r>
      <w:r w:rsidR="00AF38C6" w:rsidRPr="000C7664">
        <w:rPr>
          <w:rFonts w:ascii="Times New Roman" w:hAnsi="Times New Roman" w:cs="Times New Roman"/>
          <w:color w:val="000000"/>
        </w:rPr>
        <w:t>в случае</w:t>
      </w:r>
      <w:r w:rsidRPr="000C7664">
        <w:rPr>
          <w:rFonts w:ascii="Times New Roman" w:hAnsi="Times New Roman" w:cs="Times New Roman"/>
          <w:color w:val="000000"/>
        </w:rPr>
        <w:t xml:space="preserve"> </w:t>
      </w:r>
      <w:r w:rsidR="00AF38C6" w:rsidRPr="000C7664">
        <w:rPr>
          <w:rFonts w:ascii="Times New Roman" w:hAnsi="Times New Roman" w:cs="Times New Roman"/>
          <w:color w:val="000000"/>
        </w:rPr>
        <w:t>значительны</w:t>
      </w:r>
      <w:r w:rsidR="00C932CD" w:rsidRPr="000C7664">
        <w:rPr>
          <w:rFonts w:ascii="Times New Roman" w:hAnsi="Times New Roman" w:cs="Times New Roman"/>
          <w:color w:val="000000"/>
        </w:rPr>
        <w:t xml:space="preserve">х </w:t>
      </w:r>
      <w:r w:rsidR="00AF38C6" w:rsidRPr="000C7664">
        <w:rPr>
          <w:rFonts w:ascii="Times New Roman" w:hAnsi="Times New Roman" w:cs="Times New Roman"/>
          <w:color w:val="000000"/>
        </w:rPr>
        <w:t xml:space="preserve"> </w:t>
      </w:r>
      <w:r w:rsidR="00C932CD" w:rsidRPr="000C7664">
        <w:rPr>
          <w:rFonts w:ascii="Times New Roman" w:hAnsi="Times New Roman" w:cs="Times New Roman"/>
          <w:color w:val="000000"/>
        </w:rPr>
        <w:t xml:space="preserve">экономических причин и  </w:t>
      </w:r>
      <w:r w:rsidRPr="000C7664">
        <w:rPr>
          <w:rFonts w:ascii="Times New Roman" w:hAnsi="Times New Roman" w:cs="Times New Roman"/>
          <w:color w:val="000000"/>
        </w:rPr>
        <w:t xml:space="preserve">серьезных причин </w:t>
      </w:r>
      <w:r w:rsidR="00C932CD" w:rsidRPr="000C7664">
        <w:rPr>
          <w:rFonts w:ascii="Times New Roman" w:hAnsi="Times New Roman" w:cs="Times New Roman"/>
          <w:color w:val="000000"/>
        </w:rPr>
        <w:t>в политике продаж</w:t>
      </w:r>
      <w:r w:rsidR="00AF38C6" w:rsidRPr="000C7664">
        <w:rPr>
          <w:rFonts w:ascii="Times New Roman" w:hAnsi="Times New Roman" w:cs="Times New Roman"/>
          <w:color w:val="000000"/>
        </w:rPr>
        <w:t xml:space="preserve">, напр., </w:t>
      </w:r>
      <w:r w:rsidR="00A346F1" w:rsidRPr="000C7664">
        <w:rPr>
          <w:rFonts w:ascii="Times New Roman" w:hAnsi="Times New Roman" w:cs="Times New Roman"/>
          <w:color w:val="000000"/>
        </w:rPr>
        <w:t xml:space="preserve">в случае недостаточных продаж и </w:t>
      </w:r>
      <w:r w:rsidRPr="000C7664">
        <w:rPr>
          <w:rFonts w:ascii="Times New Roman" w:hAnsi="Times New Roman" w:cs="Times New Roman"/>
          <w:color w:val="000000"/>
        </w:rPr>
        <w:t>в не с</w:t>
      </w:r>
      <w:r w:rsidR="00A346F1" w:rsidRPr="000C7664">
        <w:rPr>
          <w:rFonts w:ascii="Times New Roman" w:hAnsi="Times New Roman" w:cs="Times New Roman"/>
          <w:color w:val="000000"/>
        </w:rPr>
        <w:t>одействи</w:t>
      </w:r>
      <w:r w:rsidRPr="000C7664">
        <w:rPr>
          <w:rFonts w:ascii="Times New Roman" w:hAnsi="Times New Roman" w:cs="Times New Roman"/>
          <w:color w:val="000000"/>
        </w:rPr>
        <w:t>и</w:t>
      </w:r>
      <w:r w:rsidR="00A346F1" w:rsidRPr="000C7664">
        <w:rPr>
          <w:rFonts w:ascii="Times New Roman" w:hAnsi="Times New Roman" w:cs="Times New Roman"/>
          <w:color w:val="000000"/>
        </w:rPr>
        <w:t xml:space="preserve"> в росте сбыта, </w:t>
      </w:r>
      <w:r w:rsidR="00C932CD" w:rsidRPr="000C7664">
        <w:rPr>
          <w:rFonts w:ascii="Times New Roman" w:hAnsi="Times New Roman" w:cs="Times New Roman"/>
          <w:color w:val="000000"/>
        </w:rPr>
        <w:t xml:space="preserve">несмотря на предупреждения </w:t>
      </w:r>
      <w:r w:rsidRPr="000C7664">
        <w:rPr>
          <w:rFonts w:ascii="Times New Roman" w:hAnsi="Times New Roman" w:cs="Times New Roman"/>
          <w:color w:val="000000"/>
        </w:rPr>
        <w:t>.</w:t>
      </w:r>
    </w:p>
    <w:p w:rsidR="00AF38C6" w:rsidRPr="000C7664" w:rsidRDefault="00AF38C6" w:rsidP="007724B3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7C5B2F" w:rsidRPr="000C7664" w:rsidRDefault="007C5B2F" w:rsidP="00444337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 xml:space="preserve">2) Дистрибьютор не имеет права, прямо или косвенно, самостоятельно или через других, активно продавать или активно продвигать договорную продукцию на территории за пределами </w:t>
      </w:r>
      <w:r w:rsidR="00F35559" w:rsidRPr="000C7664">
        <w:rPr>
          <w:rFonts w:ascii="Times New Roman" w:hAnsi="Times New Roman" w:cs="Times New Roman"/>
          <w:color w:val="000000"/>
        </w:rPr>
        <w:t>действия договора. </w:t>
      </w:r>
      <w:r w:rsidR="00C8434D" w:rsidRPr="000C7664">
        <w:rPr>
          <w:rFonts w:ascii="Times New Roman" w:hAnsi="Times New Roman" w:cs="Times New Roman"/>
          <w:color w:val="000000"/>
        </w:rPr>
        <w:t xml:space="preserve">Право на все территории для сбыта договорной продукции </w:t>
      </w:r>
      <w:r w:rsidR="00F35559" w:rsidRPr="000C7664">
        <w:rPr>
          <w:rFonts w:ascii="Times New Roman" w:hAnsi="Times New Roman" w:cs="Times New Roman"/>
          <w:color w:val="000000"/>
        </w:rPr>
        <w:t xml:space="preserve">принадлежит </w:t>
      </w:r>
      <w:r w:rsidR="006A59FB" w:rsidRPr="000C7664">
        <w:rPr>
          <w:rFonts w:ascii="Times New Roman" w:hAnsi="Times New Roman" w:cs="Times New Roman"/>
          <w:color w:val="000000"/>
        </w:rPr>
        <w:t xml:space="preserve">«miha bodytec» </w:t>
      </w:r>
      <w:r w:rsidR="00F35559" w:rsidRPr="000C7664">
        <w:rPr>
          <w:rFonts w:ascii="Times New Roman" w:hAnsi="Times New Roman" w:cs="Times New Roman"/>
          <w:color w:val="000000"/>
        </w:rPr>
        <w:t>.</w:t>
      </w:r>
    </w:p>
    <w:p w:rsidR="0090546F" w:rsidRPr="000C7664" w:rsidRDefault="0090546F" w:rsidP="0090546F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 xml:space="preserve">3) Дистрибьютор обязан действовать немедленно и эффективно, при необходимости в судебном порядке, против любого из его посредников или помощников, которые нарушают § 3  пункт 2 настоящего Соглашения. </w:t>
      </w:r>
    </w:p>
    <w:p w:rsidR="0090546F" w:rsidRPr="000C7664" w:rsidRDefault="0090546F" w:rsidP="0090546F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FA62E1" w:rsidRPr="000C7664" w:rsidRDefault="00FA62E1" w:rsidP="0090546F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FA62E1" w:rsidRPr="000C7664" w:rsidRDefault="009E0187" w:rsidP="009E0187">
      <w:pPr>
        <w:tabs>
          <w:tab w:val="left" w:pos="3569"/>
        </w:tabs>
        <w:jc w:val="left"/>
        <w:rPr>
          <w:rFonts w:ascii="Times New Roman" w:hAnsi="Times New Roman" w:cs="Times New Roman"/>
          <w:b/>
          <w:color w:val="000000"/>
        </w:rPr>
      </w:pPr>
      <w:r w:rsidRPr="000C7664">
        <w:rPr>
          <w:rFonts w:ascii="Times New Roman" w:eastAsia="Times New Roman" w:hAnsi="Times New Roman" w:cs="Times New Roman"/>
          <w:b/>
          <w:position w:val="-1"/>
        </w:rPr>
        <w:t>§</w:t>
      </w:r>
      <w:r w:rsidRPr="000C7664">
        <w:rPr>
          <w:rFonts w:ascii="Times New Roman" w:eastAsia="Times New Roman" w:hAnsi="Times New Roman" w:cs="Times New Roman"/>
          <w:b/>
          <w:spacing w:val="1"/>
          <w:position w:val="-1"/>
        </w:rPr>
        <w:t xml:space="preserve"> </w:t>
      </w:r>
      <w:r w:rsidRPr="000C7664">
        <w:rPr>
          <w:rFonts w:ascii="Times New Roman" w:eastAsia="Times New Roman" w:hAnsi="Times New Roman" w:cs="Times New Roman"/>
          <w:b/>
          <w:position w:val="-1"/>
        </w:rPr>
        <w:t>4</w:t>
      </w:r>
      <w:r w:rsidRPr="000C7664">
        <w:rPr>
          <w:rFonts w:ascii="Times New Roman" w:eastAsia="Times New Roman" w:hAnsi="Times New Roman" w:cs="Times New Roman"/>
          <w:b/>
          <w:spacing w:val="1"/>
          <w:position w:val="-1"/>
        </w:rPr>
        <w:t xml:space="preserve"> </w:t>
      </w:r>
      <w:r w:rsidRPr="000C7664">
        <w:rPr>
          <w:rFonts w:ascii="Times New Roman" w:hAnsi="Times New Roman" w:cs="Times New Roman"/>
          <w:b/>
          <w:color w:val="000000"/>
        </w:rPr>
        <w:t>ЭКСКЛЮЗИВНОЕ ПРАВО ПРОДАЖИ</w:t>
      </w:r>
    </w:p>
    <w:p w:rsidR="009C5A4D" w:rsidRPr="000C7664" w:rsidRDefault="009C5A4D" w:rsidP="009E0187">
      <w:pPr>
        <w:tabs>
          <w:tab w:val="left" w:pos="3569"/>
        </w:tabs>
        <w:jc w:val="left"/>
        <w:rPr>
          <w:rFonts w:ascii="Times New Roman" w:hAnsi="Times New Roman" w:cs="Times New Roman"/>
          <w:b/>
          <w:color w:val="000000"/>
        </w:rPr>
      </w:pPr>
    </w:p>
    <w:p w:rsidR="009D56BD" w:rsidRPr="000C7664" w:rsidRDefault="009D56BD" w:rsidP="009D56B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1</w:t>
      </w:r>
      <w:r w:rsidR="00444337" w:rsidRPr="000C7664">
        <w:rPr>
          <w:rFonts w:ascii="Times New Roman" w:hAnsi="Times New Roman" w:cs="Times New Roman"/>
          <w:color w:val="000000"/>
        </w:rPr>
        <w:t xml:space="preserve">)«miha bodytec»,  </w:t>
      </w:r>
      <w:r w:rsidR="009E0187" w:rsidRPr="000C7664">
        <w:rPr>
          <w:rFonts w:ascii="Times New Roman" w:hAnsi="Times New Roman" w:cs="Times New Roman"/>
          <w:color w:val="000000"/>
        </w:rPr>
        <w:t xml:space="preserve">» предоставляет </w:t>
      </w:r>
      <w:r w:rsidR="00444337" w:rsidRPr="000C7664">
        <w:rPr>
          <w:rFonts w:ascii="Times New Roman" w:hAnsi="Times New Roman" w:cs="Times New Roman"/>
          <w:color w:val="000000"/>
        </w:rPr>
        <w:t>Д</w:t>
      </w:r>
      <w:r w:rsidR="009E0187" w:rsidRPr="000C7664">
        <w:rPr>
          <w:rFonts w:ascii="Times New Roman" w:hAnsi="Times New Roman" w:cs="Times New Roman"/>
          <w:color w:val="000000"/>
        </w:rPr>
        <w:t xml:space="preserve">истрибьютору эксклюзивное право продажи договорных товаров  на территории действия </w:t>
      </w:r>
      <w:r w:rsidR="00444337" w:rsidRPr="000C7664">
        <w:rPr>
          <w:rFonts w:ascii="Times New Roman" w:hAnsi="Times New Roman" w:cs="Times New Roman"/>
          <w:color w:val="000000"/>
        </w:rPr>
        <w:t xml:space="preserve">этого договора и </w:t>
      </w:r>
      <w:r w:rsidR="009E0187" w:rsidRPr="000C7664">
        <w:rPr>
          <w:rFonts w:ascii="Times New Roman" w:hAnsi="Times New Roman" w:cs="Times New Roman"/>
          <w:color w:val="000000"/>
        </w:rPr>
        <w:t xml:space="preserve">на срок </w:t>
      </w:r>
      <w:r w:rsidR="00444337" w:rsidRPr="000C7664">
        <w:rPr>
          <w:rFonts w:ascii="Times New Roman" w:hAnsi="Times New Roman" w:cs="Times New Roman"/>
          <w:color w:val="000000"/>
        </w:rPr>
        <w:t xml:space="preserve">его </w:t>
      </w:r>
      <w:r w:rsidR="009E0187" w:rsidRPr="000C7664">
        <w:rPr>
          <w:rFonts w:ascii="Times New Roman" w:hAnsi="Times New Roman" w:cs="Times New Roman"/>
          <w:color w:val="000000"/>
        </w:rPr>
        <w:t>действия</w:t>
      </w:r>
      <w:r w:rsidR="00444337" w:rsidRPr="000C7664">
        <w:rPr>
          <w:rFonts w:ascii="Times New Roman" w:hAnsi="Times New Roman" w:cs="Times New Roman"/>
          <w:color w:val="000000"/>
        </w:rPr>
        <w:t>.</w:t>
      </w:r>
      <w:r w:rsidR="00FA62E1" w:rsidRPr="000C7664">
        <w:rPr>
          <w:rFonts w:ascii="Times New Roman" w:hAnsi="Times New Roman" w:cs="Times New Roman"/>
          <w:color w:val="000000"/>
        </w:rPr>
        <w:t>. </w:t>
      </w:r>
      <w:r w:rsidR="00444337" w:rsidRPr="000C7664">
        <w:rPr>
          <w:rFonts w:ascii="Times New Roman" w:hAnsi="Times New Roman" w:cs="Times New Roman"/>
          <w:color w:val="000000"/>
        </w:rPr>
        <w:t xml:space="preserve">«miha bodytec»,  </w:t>
      </w:r>
      <w:r w:rsidR="009C5A4D" w:rsidRPr="000C7664">
        <w:rPr>
          <w:rFonts w:ascii="Times New Roman" w:hAnsi="Times New Roman" w:cs="Times New Roman"/>
          <w:color w:val="000000"/>
        </w:rPr>
        <w:t xml:space="preserve"> </w:t>
      </w:r>
      <w:r w:rsidR="00690571" w:rsidRPr="000C7664">
        <w:rPr>
          <w:rFonts w:ascii="Times New Roman" w:hAnsi="Times New Roman" w:cs="Times New Roman"/>
          <w:color w:val="000000"/>
        </w:rPr>
        <w:t>не буде</w:t>
      </w:r>
      <w:r w:rsidR="00FA62E1" w:rsidRPr="000C7664">
        <w:rPr>
          <w:rFonts w:ascii="Times New Roman" w:hAnsi="Times New Roman" w:cs="Times New Roman"/>
          <w:color w:val="000000"/>
        </w:rPr>
        <w:t xml:space="preserve">т назначать </w:t>
      </w:r>
      <w:r w:rsidR="00690571" w:rsidRPr="000C7664">
        <w:rPr>
          <w:rFonts w:ascii="Times New Roman" w:hAnsi="Times New Roman" w:cs="Times New Roman"/>
          <w:color w:val="000000"/>
        </w:rPr>
        <w:t>других</w:t>
      </w:r>
      <w:r w:rsidR="00FA62E1" w:rsidRPr="000C7664">
        <w:rPr>
          <w:rFonts w:ascii="Times New Roman" w:hAnsi="Times New Roman" w:cs="Times New Roman"/>
          <w:color w:val="000000"/>
        </w:rPr>
        <w:t xml:space="preserve"> дистрибьюторов на территории</w:t>
      </w:r>
      <w:r w:rsidR="00690571" w:rsidRPr="000C7664">
        <w:rPr>
          <w:rFonts w:ascii="Times New Roman" w:hAnsi="Times New Roman" w:cs="Times New Roman"/>
          <w:color w:val="000000"/>
        </w:rPr>
        <w:t xml:space="preserve"> </w:t>
      </w:r>
      <w:r w:rsidR="009E0187" w:rsidRPr="000C7664">
        <w:rPr>
          <w:rFonts w:ascii="Times New Roman" w:hAnsi="Times New Roman" w:cs="Times New Roman"/>
          <w:color w:val="000000"/>
        </w:rPr>
        <w:t>действия  данного договора</w:t>
      </w:r>
      <w:r w:rsidR="00FA62E1" w:rsidRPr="000C7664">
        <w:rPr>
          <w:rFonts w:ascii="Times New Roman" w:hAnsi="Times New Roman" w:cs="Times New Roman"/>
          <w:color w:val="000000"/>
        </w:rPr>
        <w:t>. </w:t>
      </w:r>
      <w:r w:rsidR="00444337" w:rsidRPr="000C7664">
        <w:rPr>
          <w:rFonts w:ascii="Times New Roman" w:hAnsi="Times New Roman" w:cs="Times New Roman"/>
          <w:color w:val="000000"/>
        </w:rPr>
        <w:t xml:space="preserve">«miha bodytec»,  </w:t>
      </w:r>
      <w:r w:rsidR="00FA62E1" w:rsidRPr="000C7664">
        <w:rPr>
          <w:rFonts w:ascii="Times New Roman" w:hAnsi="Times New Roman" w:cs="Times New Roman"/>
          <w:color w:val="000000"/>
        </w:rPr>
        <w:t xml:space="preserve">не будет продавать </w:t>
      </w:r>
      <w:r w:rsidR="009C5A4D" w:rsidRPr="000C7664">
        <w:rPr>
          <w:rFonts w:ascii="Times New Roman" w:hAnsi="Times New Roman" w:cs="Times New Roman"/>
          <w:color w:val="000000"/>
        </w:rPr>
        <w:t>д</w:t>
      </w:r>
      <w:r w:rsidR="00690571" w:rsidRPr="000C7664">
        <w:rPr>
          <w:rFonts w:ascii="Times New Roman" w:hAnsi="Times New Roman" w:cs="Times New Roman"/>
          <w:color w:val="000000"/>
        </w:rPr>
        <w:t xml:space="preserve">оговорную продукцию </w:t>
      </w:r>
      <w:r w:rsidR="009E0187" w:rsidRPr="000C7664">
        <w:rPr>
          <w:rFonts w:ascii="Times New Roman" w:hAnsi="Times New Roman" w:cs="Times New Roman"/>
          <w:color w:val="000000"/>
        </w:rPr>
        <w:t>самостоятельно</w:t>
      </w:r>
      <w:r w:rsidR="00FA62E1" w:rsidRPr="000C7664">
        <w:rPr>
          <w:rFonts w:ascii="Times New Roman" w:hAnsi="Times New Roman" w:cs="Times New Roman"/>
          <w:color w:val="000000"/>
        </w:rPr>
        <w:t xml:space="preserve"> на </w:t>
      </w:r>
      <w:r w:rsidR="00690571" w:rsidRPr="000C7664">
        <w:rPr>
          <w:rFonts w:ascii="Times New Roman" w:hAnsi="Times New Roman" w:cs="Times New Roman"/>
          <w:color w:val="000000"/>
        </w:rPr>
        <w:t xml:space="preserve">территории </w:t>
      </w:r>
      <w:r w:rsidR="009E0187" w:rsidRPr="000C7664">
        <w:rPr>
          <w:rFonts w:ascii="Times New Roman" w:hAnsi="Times New Roman" w:cs="Times New Roman"/>
          <w:color w:val="000000"/>
        </w:rPr>
        <w:t>действия этого договора</w:t>
      </w:r>
      <w:r w:rsidR="00FA62E1" w:rsidRPr="000C7664">
        <w:rPr>
          <w:rFonts w:ascii="Times New Roman" w:hAnsi="Times New Roman" w:cs="Times New Roman"/>
          <w:color w:val="000000"/>
        </w:rPr>
        <w:t xml:space="preserve">, за исключением ключевых клиентов, которые поддерживаются непосредственно </w:t>
      </w:r>
      <w:r w:rsidR="006A59FB" w:rsidRPr="000C7664">
        <w:rPr>
          <w:rFonts w:ascii="Times New Roman" w:hAnsi="Times New Roman" w:cs="Times New Roman"/>
          <w:color w:val="000000"/>
        </w:rPr>
        <w:t xml:space="preserve">«miha bodytec» </w:t>
      </w:r>
      <w:r w:rsidR="00FA62E1" w:rsidRPr="000C7664">
        <w:rPr>
          <w:rFonts w:ascii="Times New Roman" w:hAnsi="Times New Roman" w:cs="Times New Roman"/>
          <w:color w:val="000000"/>
        </w:rPr>
        <w:t>в более чем одной стран</w:t>
      </w:r>
      <w:r w:rsidR="009E0187" w:rsidRPr="000C7664">
        <w:rPr>
          <w:rFonts w:ascii="Times New Roman" w:hAnsi="Times New Roman" w:cs="Times New Roman"/>
          <w:color w:val="000000"/>
        </w:rPr>
        <w:t>е.</w:t>
      </w:r>
    </w:p>
    <w:p w:rsidR="00B301E1" w:rsidRPr="000C7664" w:rsidRDefault="009D56BD" w:rsidP="009D56B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 xml:space="preserve">2) </w:t>
      </w:r>
      <w:r w:rsidR="008250B7" w:rsidRPr="000C7664">
        <w:rPr>
          <w:rFonts w:ascii="Times New Roman" w:hAnsi="Times New Roman" w:cs="Times New Roman"/>
          <w:color w:val="000000"/>
        </w:rPr>
        <w:t>П</w:t>
      </w:r>
      <w:r w:rsidR="00B301E1" w:rsidRPr="000C7664">
        <w:rPr>
          <w:rFonts w:ascii="Times New Roman" w:hAnsi="Times New Roman" w:cs="Times New Roman"/>
          <w:color w:val="000000"/>
        </w:rPr>
        <w:t xml:space="preserve">раво </w:t>
      </w:r>
      <w:r w:rsidR="008250B7" w:rsidRPr="000C7664">
        <w:rPr>
          <w:rFonts w:ascii="Times New Roman" w:hAnsi="Times New Roman" w:cs="Times New Roman"/>
          <w:color w:val="000000"/>
        </w:rPr>
        <w:t xml:space="preserve"> активной </w:t>
      </w:r>
      <w:r w:rsidR="00B301E1" w:rsidRPr="000C7664">
        <w:rPr>
          <w:rFonts w:ascii="Times New Roman" w:hAnsi="Times New Roman" w:cs="Times New Roman"/>
          <w:color w:val="000000"/>
        </w:rPr>
        <w:t xml:space="preserve">продажи не предоставляется </w:t>
      </w:r>
      <w:r w:rsidR="008250B7" w:rsidRPr="000C7664">
        <w:rPr>
          <w:rFonts w:ascii="Times New Roman" w:hAnsi="Times New Roman" w:cs="Times New Roman"/>
          <w:color w:val="000000"/>
        </w:rPr>
        <w:t>следующим заказчикам</w:t>
      </w:r>
      <w:r w:rsidR="00AE78F5" w:rsidRPr="000C7664">
        <w:rPr>
          <w:rFonts w:ascii="Times New Roman" w:hAnsi="Times New Roman" w:cs="Times New Roman"/>
          <w:color w:val="000000"/>
        </w:rPr>
        <w:t xml:space="preserve"> : </w:t>
      </w:r>
      <w:r w:rsidR="008250B7" w:rsidRPr="000C7664">
        <w:rPr>
          <w:rFonts w:ascii="Times New Roman" w:hAnsi="Times New Roman" w:cs="Times New Roman"/>
          <w:color w:val="000000"/>
        </w:rPr>
        <w:t xml:space="preserve">оптовым продавцам и компаниям, которые осуществляют свою деятельность или </w:t>
      </w:r>
      <w:r w:rsidR="00DE1642" w:rsidRPr="000C7664">
        <w:rPr>
          <w:rFonts w:ascii="Times New Roman" w:hAnsi="Times New Roman" w:cs="Times New Roman"/>
          <w:color w:val="000000"/>
        </w:rPr>
        <w:t xml:space="preserve">передают уполномочия </w:t>
      </w:r>
      <w:r w:rsidR="008250B7" w:rsidRPr="000C7664">
        <w:rPr>
          <w:rFonts w:ascii="Times New Roman" w:hAnsi="Times New Roman" w:cs="Times New Roman"/>
          <w:color w:val="000000"/>
        </w:rPr>
        <w:t>филиал</w:t>
      </w:r>
      <w:r w:rsidR="00DE1642" w:rsidRPr="000C7664">
        <w:rPr>
          <w:rFonts w:ascii="Times New Roman" w:hAnsi="Times New Roman" w:cs="Times New Roman"/>
          <w:color w:val="000000"/>
        </w:rPr>
        <w:t>ам</w:t>
      </w:r>
      <w:r w:rsidR="008250B7" w:rsidRPr="000C7664">
        <w:rPr>
          <w:rFonts w:ascii="Times New Roman" w:hAnsi="Times New Roman" w:cs="Times New Roman"/>
          <w:color w:val="000000"/>
        </w:rPr>
        <w:t xml:space="preserve"> или други</w:t>
      </w:r>
      <w:r w:rsidR="00DE1642" w:rsidRPr="000C7664">
        <w:rPr>
          <w:rFonts w:ascii="Times New Roman" w:hAnsi="Times New Roman" w:cs="Times New Roman"/>
          <w:color w:val="000000"/>
        </w:rPr>
        <w:t>м отделениям (также франшизополучателям  и другим дистрибьюторам)</w:t>
      </w:r>
      <w:r w:rsidR="00AE78F5" w:rsidRPr="000C7664">
        <w:rPr>
          <w:rFonts w:ascii="Times New Roman" w:hAnsi="Times New Roman" w:cs="Times New Roman"/>
          <w:color w:val="000000"/>
        </w:rPr>
        <w:t xml:space="preserve"> </w:t>
      </w:r>
      <w:r w:rsidR="00DE1642" w:rsidRPr="000C7664">
        <w:rPr>
          <w:rFonts w:ascii="Times New Roman" w:hAnsi="Times New Roman" w:cs="Times New Roman"/>
          <w:color w:val="000000"/>
        </w:rPr>
        <w:t>за пределами территории действия договора</w:t>
      </w:r>
      <w:r w:rsidR="00696AE7" w:rsidRPr="000C7664">
        <w:rPr>
          <w:rFonts w:ascii="Times New Roman" w:hAnsi="Times New Roman" w:cs="Times New Roman"/>
          <w:color w:val="000000"/>
        </w:rPr>
        <w:t>.</w:t>
      </w:r>
      <w:r w:rsidR="00AE78F5" w:rsidRPr="000C7664">
        <w:rPr>
          <w:rFonts w:ascii="Times New Roman" w:hAnsi="Times New Roman" w:cs="Times New Roman"/>
          <w:color w:val="000000"/>
        </w:rPr>
        <w:t xml:space="preserve">Только при условии предварительного согласия </w:t>
      </w:r>
      <w:r w:rsidR="006A59FB" w:rsidRPr="000C7664">
        <w:rPr>
          <w:rFonts w:ascii="Times New Roman" w:hAnsi="Times New Roman" w:cs="Times New Roman"/>
          <w:color w:val="000000"/>
        </w:rPr>
        <w:t xml:space="preserve">«miha bodytec» </w:t>
      </w:r>
      <w:r w:rsidR="00AE78F5" w:rsidRPr="000C7664">
        <w:rPr>
          <w:rFonts w:ascii="Times New Roman" w:hAnsi="Times New Roman" w:cs="Times New Roman"/>
          <w:color w:val="000000"/>
        </w:rPr>
        <w:t>этой группе заказчиков предоставляется п</w:t>
      </w:r>
      <w:r w:rsidR="00696AE7" w:rsidRPr="000C7664">
        <w:rPr>
          <w:rFonts w:ascii="Times New Roman" w:hAnsi="Times New Roman" w:cs="Times New Roman"/>
          <w:color w:val="000000"/>
        </w:rPr>
        <w:t xml:space="preserve">раво  активной продажи </w:t>
      </w:r>
      <w:r w:rsidR="00AE78F5" w:rsidRPr="000C7664">
        <w:rPr>
          <w:rFonts w:ascii="Times New Roman" w:hAnsi="Times New Roman" w:cs="Times New Roman"/>
          <w:color w:val="000000"/>
        </w:rPr>
        <w:t>.</w:t>
      </w:r>
    </w:p>
    <w:p w:rsidR="00B301E1" w:rsidRPr="000C7664" w:rsidRDefault="00F32D17" w:rsidP="009D56B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lastRenderedPageBreak/>
        <w:t>(3)</w:t>
      </w:r>
      <w:r w:rsidR="00B01A88" w:rsidRPr="000C7664">
        <w:rPr>
          <w:rFonts w:ascii="Times New Roman" w:hAnsi="Times New Roman" w:cs="Times New Roman"/>
          <w:color w:val="000000"/>
        </w:rPr>
        <w:t xml:space="preserve"> В рамках указанной территории</w:t>
      </w:r>
      <w:r w:rsidR="00543AE2" w:rsidRPr="000C7664">
        <w:rPr>
          <w:rFonts w:ascii="Times New Roman" w:hAnsi="Times New Roman" w:cs="Times New Roman"/>
          <w:color w:val="000000"/>
        </w:rPr>
        <w:t xml:space="preserve"> </w:t>
      </w:r>
      <w:r w:rsidRPr="000C7664">
        <w:rPr>
          <w:rFonts w:ascii="Times New Roman" w:hAnsi="Times New Roman" w:cs="Times New Roman"/>
          <w:color w:val="000000"/>
        </w:rPr>
        <w:t xml:space="preserve"> Дистрибьютор имеет право прода</w:t>
      </w:r>
      <w:r w:rsidR="00B01A88" w:rsidRPr="000C7664">
        <w:rPr>
          <w:rFonts w:ascii="Times New Roman" w:hAnsi="Times New Roman" w:cs="Times New Roman"/>
          <w:color w:val="000000"/>
        </w:rPr>
        <w:t>ва</w:t>
      </w:r>
      <w:r w:rsidRPr="000C7664">
        <w:rPr>
          <w:rFonts w:ascii="Times New Roman" w:hAnsi="Times New Roman" w:cs="Times New Roman"/>
          <w:color w:val="000000"/>
        </w:rPr>
        <w:t xml:space="preserve">ть договорную продукцию </w:t>
      </w:r>
      <w:r w:rsidR="00B01A88" w:rsidRPr="000C7664">
        <w:rPr>
          <w:rFonts w:ascii="Times New Roman" w:hAnsi="Times New Roman" w:cs="Times New Roman"/>
          <w:color w:val="000000"/>
        </w:rPr>
        <w:t xml:space="preserve">частным или коммерческим конечным потребителям, </w:t>
      </w:r>
      <w:r w:rsidRPr="000C7664">
        <w:rPr>
          <w:rFonts w:ascii="Times New Roman" w:hAnsi="Times New Roman" w:cs="Times New Roman"/>
          <w:color w:val="000000"/>
        </w:rPr>
        <w:t xml:space="preserve">самостоятельно или через </w:t>
      </w:r>
      <w:r w:rsidR="00B01A88" w:rsidRPr="000C7664">
        <w:rPr>
          <w:rFonts w:ascii="Times New Roman" w:hAnsi="Times New Roman" w:cs="Times New Roman"/>
          <w:color w:val="000000"/>
        </w:rPr>
        <w:t>свои организации по сбыту.  Дистрибьютор</w:t>
      </w:r>
      <w:r w:rsidRPr="000C7664">
        <w:rPr>
          <w:rFonts w:ascii="Times New Roman" w:hAnsi="Times New Roman" w:cs="Times New Roman"/>
          <w:color w:val="000000"/>
        </w:rPr>
        <w:t xml:space="preserve"> не </w:t>
      </w:r>
      <w:r w:rsidR="00B01A88" w:rsidRPr="000C7664">
        <w:rPr>
          <w:rFonts w:ascii="Times New Roman" w:hAnsi="Times New Roman" w:cs="Times New Roman"/>
          <w:color w:val="000000"/>
        </w:rPr>
        <w:t xml:space="preserve">уполномочен </w:t>
      </w:r>
      <w:r w:rsidRPr="000C7664">
        <w:rPr>
          <w:rFonts w:ascii="Times New Roman" w:hAnsi="Times New Roman" w:cs="Times New Roman"/>
          <w:color w:val="000000"/>
        </w:rPr>
        <w:t>прода</w:t>
      </w:r>
      <w:r w:rsidR="00034C2B" w:rsidRPr="000C7664">
        <w:rPr>
          <w:rFonts w:ascii="Times New Roman" w:hAnsi="Times New Roman" w:cs="Times New Roman"/>
          <w:color w:val="000000"/>
        </w:rPr>
        <w:t>ва</w:t>
      </w:r>
      <w:r w:rsidRPr="000C7664">
        <w:rPr>
          <w:rFonts w:ascii="Times New Roman" w:hAnsi="Times New Roman" w:cs="Times New Roman"/>
          <w:color w:val="000000"/>
        </w:rPr>
        <w:t xml:space="preserve">ть </w:t>
      </w:r>
      <w:r w:rsidR="00B01A88" w:rsidRPr="000C7664">
        <w:rPr>
          <w:rFonts w:ascii="Times New Roman" w:hAnsi="Times New Roman" w:cs="Times New Roman"/>
          <w:color w:val="000000"/>
        </w:rPr>
        <w:t>товары договора</w:t>
      </w:r>
      <w:r w:rsidRPr="000C7664">
        <w:rPr>
          <w:rFonts w:ascii="Times New Roman" w:hAnsi="Times New Roman" w:cs="Times New Roman"/>
          <w:color w:val="000000"/>
        </w:rPr>
        <w:t xml:space="preserve"> другим </w:t>
      </w:r>
      <w:r w:rsidR="00B01A88" w:rsidRPr="000C7664">
        <w:rPr>
          <w:rFonts w:ascii="Times New Roman" w:hAnsi="Times New Roman" w:cs="Times New Roman"/>
          <w:color w:val="000000"/>
        </w:rPr>
        <w:t>торговцам.</w:t>
      </w:r>
    </w:p>
    <w:p w:rsidR="00B01A88" w:rsidRPr="000C7664" w:rsidRDefault="00B01A88" w:rsidP="009D56B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B01A88" w:rsidRPr="000C7664" w:rsidRDefault="00B01A88" w:rsidP="009D56B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</w:p>
    <w:p w:rsidR="00F32D17" w:rsidRPr="000C7664" w:rsidRDefault="00362E79" w:rsidP="00551F7C">
      <w:pPr>
        <w:jc w:val="left"/>
        <w:rPr>
          <w:rFonts w:ascii="Times New Roman" w:hAnsi="Times New Roman" w:cs="Times New Roman"/>
          <w:b/>
        </w:rPr>
      </w:pPr>
      <w:r w:rsidRPr="000C7664">
        <w:rPr>
          <w:rFonts w:ascii="Times New Roman" w:eastAsia="Times New Roman" w:hAnsi="Times New Roman" w:cs="Times New Roman"/>
          <w:b/>
          <w:position w:val="-1"/>
        </w:rPr>
        <w:t>§</w:t>
      </w:r>
      <w:r w:rsidRPr="000C7664">
        <w:rPr>
          <w:rFonts w:ascii="Times New Roman" w:eastAsia="Times New Roman" w:hAnsi="Times New Roman" w:cs="Times New Roman"/>
          <w:b/>
          <w:spacing w:val="1"/>
          <w:position w:val="-1"/>
        </w:rPr>
        <w:t xml:space="preserve"> </w:t>
      </w:r>
      <w:r w:rsidRPr="000C7664">
        <w:rPr>
          <w:rFonts w:ascii="Times New Roman" w:eastAsia="Times New Roman" w:hAnsi="Times New Roman" w:cs="Times New Roman"/>
          <w:b/>
          <w:position w:val="-1"/>
        </w:rPr>
        <w:t>5</w:t>
      </w:r>
      <w:r w:rsidRPr="000C7664">
        <w:rPr>
          <w:rFonts w:ascii="Times New Roman" w:eastAsia="Times New Roman" w:hAnsi="Times New Roman" w:cs="Times New Roman"/>
          <w:b/>
          <w:spacing w:val="1"/>
          <w:position w:val="-1"/>
        </w:rPr>
        <w:t xml:space="preserve">  </w:t>
      </w:r>
      <w:r w:rsidRPr="000C7664">
        <w:rPr>
          <w:rFonts w:ascii="Times New Roman" w:hAnsi="Times New Roman" w:cs="Times New Roman"/>
          <w:b/>
          <w:color w:val="000000"/>
        </w:rPr>
        <w:t>ОБЯЗАННОСТИ ДИСТРИБЬЮТОРА</w:t>
      </w:r>
    </w:p>
    <w:p w:rsidR="00362E79" w:rsidRPr="000C7664" w:rsidRDefault="000F0602" w:rsidP="009D56BD">
      <w:pPr>
        <w:tabs>
          <w:tab w:val="left" w:pos="3569"/>
        </w:tabs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1)</w:t>
      </w:r>
      <w:r w:rsidR="00362E79" w:rsidRPr="000C7664">
        <w:rPr>
          <w:rFonts w:ascii="Times New Roman" w:hAnsi="Times New Roman" w:cs="Times New Roman"/>
          <w:color w:val="000000"/>
        </w:rPr>
        <w:t xml:space="preserve">Дистрибьютор </w:t>
      </w:r>
      <w:r w:rsidR="00551F7C" w:rsidRPr="000C7664">
        <w:rPr>
          <w:rFonts w:ascii="Times New Roman" w:hAnsi="Times New Roman" w:cs="Times New Roman"/>
          <w:color w:val="000000"/>
        </w:rPr>
        <w:t xml:space="preserve">должен </w:t>
      </w:r>
      <w:r w:rsidR="00362E79" w:rsidRPr="000C7664">
        <w:rPr>
          <w:rFonts w:ascii="Times New Roman" w:hAnsi="Times New Roman" w:cs="Times New Roman"/>
          <w:color w:val="000000"/>
        </w:rPr>
        <w:t>использ</w:t>
      </w:r>
      <w:r w:rsidR="00551F7C" w:rsidRPr="000C7664">
        <w:rPr>
          <w:rFonts w:ascii="Times New Roman" w:hAnsi="Times New Roman" w:cs="Times New Roman"/>
          <w:color w:val="000000"/>
        </w:rPr>
        <w:t xml:space="preserve">овать </w:t>
      </w:r>
      <w:r w:rsidR="00362E79" w:rsidRPr="000C7664">
        <w:rPr>
          <w:rFonts w:ascii="Times New Roman" w:hAnsi="Times New Roman" w:cs="Times New Roman"/>
          <w:color w:val="000000"/>
        </w:rPr>
        <w:t xml:space="preserve"> все возможности для увеличения продажи товаров в рамках указанной территории. Дистрибьютор обязуется </w:t>
      </w:r>
      <w:r w:rsidR="00551F7C" w:rsidRPr="000C7664">
        <w:rPr>
          <w:rFonts w:ascii="Times New Roman" w:hAnsi="Times New Roman" w:cs="Times New Roman"/>
          <w:color w:val="000000"/>
        </w:rPr>
        <w:t>заниматься продвижением товаров на рынке</w:t>
      </w:r>
      <w:r w:rsidR="00362E79" w:rsidRPr="000C7664">
        <w:rPr>
          <w:rFonts w:ascii="Times New Roman" w:hAnsi="Times New Roman" w:cs="Times New Roman"/>
          <w:color w:val="000000"/>
        </w:rPr>
        <w:t xml:space="preserve"> за собственный счёт и </w:t>
      </w:r>
      <w:r w:rsidR="00551F7C" w:rsidRPr="000C7664">
        <w:rPr>
          <w:rFonts w:ascii="Times New Roman" w:hAnsi="Times New Roman" w:cs="Times New Roman"/>
          <w:color w:val="000000"/>
        </w:rPr>
        <w:t xml:space="preserve">осуществлять рекламу </w:t>
      </w:r>
      <w:r w:rsidR="00362E79" w:rsidRPr="000C7664">
        <w:rPr>
          <w:rFonts w:ascii="Times New Roman" w:hAnsi="Times New Roman" w:cs="Times New Roman"/>
          <w:color w:val="000000"/>
        </w:rPr>
        <w:t>в соответствующем объеме. </w:t>
      </w:r>
      <w:r w:rsidR="00551F7C" w:rsidRPr="000C7664">
        <w:rPr>
          <w:rFonts w:ascii="Times New Roman" w:hAnsi="Times New Roman" w:cs="Times New Roman"/>
          <w:color w:val="000000"/>
        </w:rPr>
        <w:t xml:space="preserve">Любые предназначенные маркетинговые мероприятия,  </w:t>
      </w:r>
      <w:r w:rsidR="00362E79" w:rsidRPr="000C7664">
        <w:rPr>
          <w:rFonts w:ascii="Times New Roman" w:hAnsi="Times New Roman" w:cs="Times New Roman"/>
          <w:color w:val="000000"/>
        </w:rPr>
        <w:t xml:space="preserve">Дистрибьютор </w:t>
      </w:r>
      <w:r w:rsidR="00551F7C" w:rsidRPr="000C7664">
        <w:rPr>
          <w:rFonts w:ascii="Times New Roman" w:hAnsi="Times New Roman" w:cs="Times New Roman"/>
          <w:color w:val="000000"/>
        </w:rPr>
        <w:t xml:space="preserve">обязан предварительно </w:t>
      </w:r>
      <w:r w:rsidR="00362E79" w:rsidRPr="000C7664">
        <w:rPr>
          <w:rFonts w:ascii="Times New Roman" w:hAnsi="Times New Roman" w:cs="Times New Roman"/>
          <w:color w:val="000000"/>
        </w:rPr>
        <w:t xml:space="preserve">обсудить с </w:t>
      </w:r>
      <w:r w:rsidR="00551F7C" w:rsidRPr="000C7664">
        <w:rPr>
          <w:rFonts w:ascii="Times New Roman" w:hAnsi="Times New Roman" w:cs="Times New Roman"/>
          <w:color w:val="000000"/>
        </w:rPr>
        <w:t xml:space="preserve">«Мiha bodytec» </w:t>
      </w:r>
      <w:r w:rsidR="00362E79" w:rsidRPr="000C7664">
        <w:rPr>
          <w:rFonts w:ascii="Times New Roman" w:hAnsi="Times New Roman" w:cs="Times New Roman"/>
          <w:color w:val="000000"/>
        </w:rPr>
        <w:t>(онлайн и оффлайн)</w:t>
      </w:r>
      <w:r w:rsidR="00551F7C" w:rsidRPr="000C7664">
        <w:rPr>
          <w:rFonts w:ascii="Times New Roman" w:hAnsi="Times New Roman" w:cs="Times New Roman"/>
          <w:color w:val="000000"/>
        </w:rPr>
        <w:t>.</w:t>
      </w:r>
    </w:p>
    <w:p w:rsidR="0013579B" w:rsidRPr="000C7664" w:rsidRDefault="0013579B">
      <w:pPr>
        <w:jc w:val="left"/>
        <w:rPr>
          <w:rStyle w:val="apple-converted-space"/>
          <w:rFonts w:ascii="Times New Roman" w:hAnsi="Times New Roman" w:cs="Times New Roman"/>
          <w:color w:val="000000"/>
        </w:rPr>
      </w:pPr>
    </w:p>
    <w:p w:rsidR="006B0F1E" w:rsidRPr="000C7664" w:rsidRDefault="000F0602" w:rsidP="0013579B">
      <w:pPr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2) В соответствии с основными  и формальными требовани</w:t>
      </w:r>
      <w:r w:rsidR="00036544" w:rsidRPr="000C7664">
        <w:rPr>
          <w:rFonts w:ascii="Times New Roman" w:hAnsi="Times New Roman" w:cs="Times New Roman"/>
          <w:color w:val="000000"/>
        </w:rPr>
        <w:t xml:space="preserve">ями,, </w:t>
      </w:r>
      <w:r w:rsidR="0013579B" w:rsidRPr="000C7664">
        <w:rPr>
          <w:rFonts w:ascii="Times New Roman" w:hAnsi="Times New Roman" w:cs="Times New Roman"/>
          <w:color w:val="000000"/>
        </w:rPr>
        <w:t xml:space="preserve">Дистрибьютор должен оперативно предоставлять  доклад </w:t>
      </w:r>
      <w:r w:rsidR="00036544" w:rsidRPr="000C7664">
        <w:rPr>
          <w:rFonts w:ascii="Times New Roman" w:hAnsi="Times New Roman" w:cs="Times New Roman"/>
          <w:color w:val="000000"/>
        </w:rPr>
        <w:t>«miha bodytec»,</w:t>
      </w:r>
      <w:r w:rsidRPr="000C7664">
        <w:rPr>
          <w:rFonts w:ascii="Times New Roman" w:hAnsi="Times New Roman" w:cs="Times New Roman"/>
          <w:color w:val="000000"/>
        </w:rPr>
        <w:t>,</w:t>
      </w:r>
      <w:r w:rsidR="0013579B" w:rsidRPr="000C7664">
        <w:rPr>
          <w:rFonts w:ascii="Times New Roman" w:hAnsi="Times New Roman" w:cs="Times New Roman"/>
          <w:color w:val="000000"/>
        </w:rPr>
        <w:t xml:space="preserve"> о своей деятельности и </w:t>
      </w:r>
      <w:r w:rsidR="00036544" w:rsidRPr="000C7664">
        <w:rPr>
          <w:rFonts w:ascii="Times New Roman" w:hAnsi="Times New Roman" w:cs="Times New Roman"/>
          <w:color w:val="000000"/>
        </w:rPr>
        <w:t xml:space="preserve">о </w:t>
      </w:r>
      <w:r w:rsidR="0013579B" w:rsidRPr="000C7664">
        <w:rPr>
          <w:rFonts w:ascii="Times New Roman" w:hAnsi="Times New Roman" w:cs="Times New Roman"/>
          <w:color w:val="000000"/>
        </w:rPr>
        <w:t>развитии общего рынка, в частности о конкурентной ситуации</w:t>
      </w:r>
      <w:r w:rsidR="00EC01D8" w:rsidRPr="000C7664">
        <w:rPr>
          <w:rFonts w:ascii="Times New Roman" w:hAnsi="Times New Roman" w:cs="Times New Roman"/>
          <w:color w:val="000000"/>
        </w:rPr>
        <w:t xml:space="preserve">. </w:t>
      </w:r>
      <w:r w:rsidR="0013579B" w:rsidRPr="000C7664">
        <w:rPr>
          <w:rFonts w:ascii="Times New Roman" w:hAnsi="Times New Roman" w:cs="Times New Roman"/>
          <w:color w:val="000000"/>
        </w:rPr>
        <w:t xml:space="preserve"> </w:t>
      </w:r>
      <w:r w:rsidR="00EC01D8" w:rsidRPr="000C7664">
        <w:rPr>
          <w:rFonts w:ascii="Times New Roman" w:hAnsi="Times New Roman" w:cs="Times New Roman"/>
          <w:color w:val="000000"/>
        </w:rPr>
        <w:t xml:space="preserve">Дистрибьютор должен соблюдать правила добросовестной конкуренции под свою собственную ответственность.  Дистрибьютор обязан незамедлительно, в письменной форме, проинформировать  </w:t>
      </w:r>
      <w:r w:rsidR="00036544" w:rsidRPr="000C7664">
        <w:rPr>
          <w:rFonts w:ascii="Times New Roman" w:hAnsi="Times New Roman" w:cs="Times New Roman"/>
          <w:color w:val="000000"/>
        </w:rPr>
        <w:t xml:space="preserve">«miha bodytec»,  </w:t>
      </w:r>
      <w:r w:rsidR="00EC01D8" w:rsidRPr="000C7664">
        <w:rPr>
          <w:rFonts w:ascii="Times New Roman" w:hAnsi="Times New Roman" w:cs="Times New Roman"/>
          <w:color w:val="000000"/>
        </w:rPr>
        <w:t xml:space="preserve">о любых известных ему нарушениях прав интеллектуальной собственности, прав на товарные знаки и / или авторские права в отношении товаров </w:t>
      </w:r>
      <w:r w:rsidR="00543AE2" w:rsidRPr="000C7664">
        <w:rPr>
          <w:rFonts w:ascii="Times New Roman" w:hAnsi="Times New Roman" w:cs="Times New Roman"/>
          <w:color w:val="000000"/>
        </w:rPr>
        <w:t>договора</w:t>
      </w:r>
      <w:r w:rsidR="00EC01D8" w:rsidRPr="000C7664">
        <w:rPr>
          <w:rFonts w:ascii="Times New Roman" w:hAnsi="Times New Roman" w:cs="Times New Roman"/>
          <w:color w:val="000000"/>
        </w:rPr>
        <w:t xml:space="preserve"> или </w:t>
      </w:r>
      <w:r w:rsidR="00036544" w:rsidRPr="000C7664">
        <w:rPr>
          <w:rFonts w:ascii="Times New Roman" w:hAnsi="Times New Roman" w:cs="Times New Roman"/>
          <w:color w:val="000000"/>
        </w:rPr>
        <w:t>«miha bodytec»</w:t>
      </w:r>
      <w:r w:rsidR="006A59FB" w:rsidRPr="000C7664">
        <w:rPr>
          <w:rFonts w:ascii="Times New Roman" w:hAnsi="Times New Roman" w:cs="Times New Roman"/>
          <w:color w:val="000000"/>
        </w:rPr>
        <w:t>.</w:t>
      </w:r>
    </w:p>
    <w:p w:rsidR="00036544" w:rsidRPr="000C7664" w:rsidRDefault="00036544" w:rsidP="0013579B">
      <w:pPr>
        <w:jc w:val="left"/>
        <w:rPr>
          <w:rFonts w:ascii="Times New Roman" w:hAnsi="Times New Roman" w:cs="Times New Roman"/>
          <w:color w:val="000000"/>
        </w:rPr>
      </w:pPr>
    </w:p>
    <w:p w:rsidR="0013579B" w:rsidRPr="000C7664" w:rsidRDefault="006B0F1E" w:rsidP="0013579B">
      <w:pPr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 xml:space="preserve">3) </w:t>
      </w:r>
      <w:r w:rsidR="00BC0E73" w:rsidRPr="000C7664">
        <w:rPr>
          <w:rFonts w:ascii="Times New Roman" w:hAnsi="Times New Roman" w:cs="Times New Roman"/>
          <w:color w:val="000000"/>
        </w:rPr>
        <w:t xml:space="preserve">Дистрибьютор </w:t>
      </w:r>
      <w:r w:rsidRPr="000C7664">
        <w:rPr>
          <w:rFonts w:ascii="Times New Roman" w:hAnsi="Times New Roman" w:cs="Times New Roman"/>
          <w:color w:val="000000"/>
        </w:rPr>
        <w:t>обязан</w:t>
      </w:r>
      <w:r w:rsidR="00BC0E73" w:rsidRPr="000C7664">
        <w:rPr>
          <w:rFonts w:ascii="Times New Roman" w:hAnsi="Times New Roman" w:cs="Times New Roman"/>
          <w:color w:val="000000"/>
        </w:rPr>
        <w:t xml:space="preserve"> платить все налоги, </w:t>
      </w:r>
      <w:r w:rsidR="00543AE2" w:rsidRPr="000C7664">
        <w:rPr>
          <w:rFonts w:ascii="Times New Roman" w:hAnsi="Times New Roman" w:cs="Times New Roman"/>
          <w:color w:val="000000"/>
        </w:rPr>
        <w:t>лицензионные сборы</w:t>
      </w:r>
      <w:r w:rsidR="00BC0E73" w:rsidRPr="000C7664">
        <w:rPr>
          <w:rFonts w:ascii="Times New Roman" w:hAnsi="Times New Roman" w:cs="Times New Roman"/>
          <w:color w:val="000000"/>
        </w:rPr>
        <w:t xml:space="preserve">, </w:t>
      </w:r>
      <w:r w:rsidR="00543AE2" w:rsidRPr="000C7664">
        <w:rPr>
          <w:rFonts w:ascii="Times New Roman" w:hAnsi="Times New Roman" w:cs="Times New Roman"/>
          <w:color w:val="000000"/>
        </w:rPr>
        <w:t xml:space="preserve">сборы за выдачу разрешений </w:t>
      </w:r>
      <w:r w:rsidR="00BC0E73" w:rsidRPr="000C7664">
        <w:rPr>
          <w:rFonts w:ascii="Times New Roman" w:hAnsi="Times New Roman" w:cs="Times New Roman"/>
          <w:color w:val="000000"/>
        </w:rPr>
        <w:t>или регистрационные сборы</w:t>
      </w:r>
      <w:r w:rsidR="00543AE2" w:rsidRPr="000C7664">
        <w:rPr>
          <w:rFonts w:ascii="Times New Roman" w:hAnsi="Times New Roman" w:cs="Times New Roman"/>
          <w:color w:val="000000"/>
        </w:rPr>
        <w:t>, а также</w:t>
      </w:r>
      <w:r w:rsidR="00BC0E73" w:rsidRPr="000C7664">
        <w:rPr>
          <w:rFonts w:ascii="Times New Roman" w:hAnsi="Times New Roman" w:cs="Times New Roman"/>
          <w:color w:val="000000"/>
        </w:rPr>
        <w:t xml:space="preserve"> другие расходы и сборы, связанные с создание</w:t>
      </w:r>
      <w:r w:rsidR="00543AE2" w:rsidRPr="000C7664">
        <w:rPr>
          <w:rFonts w:ascii="Times New Roman" w:hAnsi="Times New Roman" w:cs="Times New Roman"/>
          <w:color w:val="000000"/>
        </w:rPr>
        <w:t>м</w:t>
      </w:r>
      <w:r w:rsidR="00BC0E73" w:rsidRPr="000C7664">
        <w:rPr>
          <w:rFonts w:ascii="Times New Roman" w:hAnsi="Times New Roman" w:cs="Times New Roman"/>
          <w:color w:val="000000"/>
        </w:rPr>
        <w:t xml:space="preserve"> и/или функционировани</w:t>
      </w:r>
      <w:r w:rsidR="00543AE2" w:rsidRPr="000C7664">
        <w:rPr>
          <w:rFonts w:ascii="Times New Roman" w:hAnsi="Times New Roman" w:cs="Times New Roman"/>
          <w:color w:val="000000"/>
        </w:rPr>
        <w:t>ем</w:t>
      </w:r>
      <w:r w:rsidR="00BC0E73" w:rsidRPr="000C7664">
        <w:rPr>
          <w:rFonts w:ascii="Times New Roman" w:hAnsi="Times New Roman" w:cs="Times New Roman"/>
          <w:color w:val="000000"/>
        </w:rPr>
        <w:t xml:space="preserve"> бизнеса дистрибьютора, а также </w:t>
      </w:r>
      <w:r w:rsidR="00543AE2" w:rsidRPr="000C7664">
        <w:rPr>
          <w:rFonts w:ascii="Times New Roman" w:hAnsi="Times New Roman" w:cs="Times New Roman"/>
          <w:color w:val="000000"/>
        </w:rPr>
        <w:t>распространени</w:t>
      </w:r>
      <w:r w:rsidRPr="000C7664">
        <w:rPr>
          <w:rFonts w:ascii="Times New Roman" w:hAnsi="Times New Roman" w:cs="Times New Roman"/>
          <w:color w:val="000000"/>
        </w:rPr>
        <w:t>е</w:t>
      </w:r>
      <w:r w:rsidR="00543AE2" w:rsidRPr="000C7664">
        <w:rPr>
          <w:rFonts w:ascii="Times New Roman" w:hAnsi="Times New Roman" w:cs="Times New Roman"/>
          <w:color w:val="000000"/>
        </w:rPr>
        <w:t>м договорной продукции.</w:t>
      </w:r>
    </w:p>
    <w:p w:rsidR="00BC0E73" w:rsidRPr="000C7664" w:rsidRDefault="006A59FB" w:rsidP="0013579B">
      <w:pPr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Дистрибьютор будет платить все налоги, лицензионные сборы, сборы за разрешения или регистрационные сборы, и другие расходы и затраты, связанные с созданием и / или управлением предприятия Дистрибьютора, а также с продажами договорных товаров, если таковые существуют.</w:t>
      </w:r>
    </w:p>
    <w:p w:rsidR="006A59FB" w:rsidRPr="000C7664" w:rsidRDefault="006A59FB" w:rsidP="0013579B">
      <w:pPr>
        <w:jc w:val="left"/>
        <w:rPr>
          <w:rFonts w:ascii="Times New Roman" w:hAnsi="Times New Roman" w:cs="Times New Roman"/>
          <w:color w:val="000000"/>
        </w:rPr>
      </w:pPr>
    </w:p>
    <w:p w:rsidR="00DA3049" w:rsidRPr="000C7664" w:rsidRDefault="00E32295" w:rsidP="0013579B">
      <w:pPr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 xml:space="preserve">(4) Дистрибьютор обязан защищать интересы </w:t>
      </w:r>
      <w:r w:rsidR="00DA3049" w:rsidRPr="000C7664">
        <w:rPr>
          <w:rFonts w:ascii="Times New Roman" w:hAnsi="Times New Roman" w:cs="Times New Roman"/>
          <w:color w:val="000000"/>
        </w:rPr>
        <w:t xml:space="preserve">«Мiha bodytec»  </w:t>
      </w:r>
      <w:r w:rsidRPr="000C7664">
        <w:rPr>
          <w:rFonts w:ascii="Times New Roman" w:hAnsi="Times New Roman" w:cs="Times New Roman"/>
          <w:color w:val="000000"/>
        </w:rPr>
        <w:t xml:space="preserve">и не </w:t>
      </w:r>
      <w:r w:rsidR="00DA3049" w:rsidRPr="000C7664">
        <w:rPr>
          <w:rFonts w:ascii="Times New Roman" w:hAnsi="Times New Roman" w:cs="Times New Roman"/>
          <w:color w:val="000000"/>
        </w:rPr>
        <w:t xml:space="preserve">предпринимать </w:t>
      </w:r>
      <w:r w:rsidRPr="000C7664">
        <w:rPr>
          <w:rFonts w:ascii="Times New Roman" w:hAnsi="Times New Roman" w:cs="Times New Roman"/>
          <w:color w:val="000000"/>
        </w:rPr>
        <w:t xml:space="preserve">ничего, что </w:t>
      </w:r>
      <w:r w:rsidR="00DA3049" w:rsidRPr="000C7664">
        <w:rPr>
          <w:rFonts w:ascii="Times New Roman" w:hAnsi="Times New Roman" w:cs="Times New Roman"/>
          <w:color w:val="000000"/>
        </w:rPr>
        <w:t>могло бы</w:t>
      </w:r>
      <w:r w:rsidRPr="000C7664">
        <w:rPr>
          <w:rFonts w:ascii="Times New Roman" w:hAnsi="Times New Roman" w:cs="Times New Roman"/>
          <w:color w:val="000000"/>
        </w:rPr>
        <w:t xml:space="preserve"> поставить под угрозу репутацию, положение на рынке</w:t>
      </w:r>
      <w:r w:rsidR="008A2D45" w:rsidRPr="000C7664">
        <w:rPr>
          <w:rFonts w:ascii="Times New Roman" w:hAnsi="Times New Roman" w:cs="Times New Roman"/>
          <w:color w:val="000000"/>
        </w:rPr>
        <w:t>,</w:t>
      </w:r>
      <w:r w:rsidRPr="000C7664">
        <w:rPr>
          <w:rFonts w:ascii="Times New Roman" w:hAnsi="Times New Roman" w:cs="Times New Roman"/>
          <w:color w:val="000000"/>
        </w:rPr>
        <w:t xml:space="preserve"> кредитоспособност</w:t>
      </w:r>
      <w:r w:rsidR="00DA3049" w:rsidRPr="000C7664">
        <w:rPr>
          <w:rFonts w:ascii="Times New Roman" w:hAnsi="Times New Roman" w:cs="Times New Roman"/>
          <w:color w:val="000000"/>
        </w:rPr>
        <w:t xml:space="preserve">ь </w:t>
      </w:r>
      <w:r w:rsidRPr="000C7664">
        <w:rPr>
          <w:rFonts w:ascii="Times New Roman" w:hAnsi="Times New Roman" w:cs="Times New Roman"/>
          <w:color w:val="000000"/>
        </w:rPr>
        <w:t xml:space="preserve">или </w:t>
      </w:r>
      <w:r w:rsidR="00DA3049" w:rsidRPr="000C7664">
        <w:rPr>
          <w:rFonts w:ascii="Times New Roman" w:hAnsi="Times New Roman" w:cs="Times New Roman"/>
          <w:color w:val="000000"/>
        </w:rPr>
        <w:t>нанести ущерб</w:t>
      </w:r>
      <w:r w:rsidRPr="000C7664">
        <w:rPr>
          <w:rFonts w:ascii="Times New Roman" w:hAnsi="Times New Roman" w:cs="Times New Roman"/>
          <w:color w:val="000000"/>
        </w:rPr>
        <w:t xml:space="preserve"> </w:t>
      </w:r>
      <w:r w:rsidR="00DA3049" w:rsidRPr="000C7664">
        <w:rPr>
          <w:rFonts w:ascii="Times New Roman" w:hAnsi="Times New Roman" w:cs="Times New Roman"/>
          <w:color w:val="000000"/>
        </w:rPr>
        <w:t xml:space="preserve">«Мiha bodytec»  </w:t>
      </w:r>
      <w:r w:rsidRPr="000C7664">
        <w:rPr>
          <w:rFonts w:ascii="Times New Roman" w:hAnsi="Times New Roman" w:cs="Times New Roman"/>
          <w:color w:val="000000"/>
        </w:rPr>
        <w:t xml:space="preserve">Дистрибьютор обязуется </w:t>
      </w:r>
      <w:r w:rsidR="00DA3049" w:rsidRPr="000C7664">
        <w:rPr>
          <w:rFonts w:ascii="Times New Roman" w:hAnsi="Times New Roman" w:cs="Times New Roman"/>
          <w:color w:val="000000"/>
        </w:rPr>
        <w:t>следовать</w:t>
      </w:r>
      <w:r w:rsidRPr="000C7664">
        <w:rPr>
          <w:rFonts w:ascii="Times New Roman" w:hAnsi="Times New Roman" w:cs="Times New Roman"/>
          <w:color w:val="000000"/>
        </w:rPr>
        <w:t xml:space="preserve"> инструкци</w:t>
      </w:r>
      <w:r w:rsidR="00DA3049" w:rsidRPr="000C7664">
        <w:rPr>
          <w:rFonts w:ascii="Times New Roman" w:hAnsi="Times New Roman" w:cs="Times New Roman"/>
          <w:color w:val="000000"/>
        </w:rPr>
        <w:t>ям по продажам</w:t>
      </w:r>
    </w:p>
    <w:p w:rsidR="00DA3049" w:rsidRPr="000C7664" w:rsidRDefault="00E32295" w:rsidP="0013579B">
      <w:pPr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 xml:space="preserve"> </w:t>
      </w:r>
      <w:r w:rsidR="00DA3049" w:rsidRPr="000C7664">
        <w:rPr>
          <w:rFonts w:ascii="Times New Roman" w:hAnsi="Times New Roman" w:cs="Times New Roman"/>
          <w:color w:val="000000"/>
        </w:rPr>
        <w:t xml:space="preserve">«Мiha bodytec» </w:t>
      </w:r>
      <w:r w:rsidRPr="000C7664">
        <w:rPr>
          <w:rFonts w:ascii="Times New Roman" w:hAnsi="Times New Roman" w:cs="Times New Roman"/>
          <w:color w:val="000000"/>
        </w:rPr>
        <w:t>. Дистрибьютор</w:t>
      </w:r>
      <w:r w:rsidR="008A2D45" w:rsidRPr="000C7664">
        <w:rPr>
          <w:rFonts w:ascii="Times New Roman" w:hAnsi="Times New Roman" w:cs="Times New Roman"/>
          <w:color w:val="000000"/>
        </w:rPr>
        <w:t>,</w:t>
      </w:r>
      <w:r w:rsidRPr="000C7664">
        <w:rPr>
          <w:rFonts w:ascii="Times New Roman" w:hAnsi="Times New Roman" w:cs="Times New Roman"/>
          <w:color w:val="000000"/>
        </w:rPr>
        <w:t xml:space="preserve"> </w:t>
      </w:r>
      <w:r w:rsidR="008A2D45" w:rsidRPr="000C7664">
        <w:rPr>
          <w:rFonts w:ascii="Times New Roman" w:hAnsi="Times New Roman" w:cs="Times New Roman"/>
          <w:color w:val="000000"/>
        </w:rPr>
        <w:t xml:space="preserve">на регулярной основе, </w:t>
      </w:r>
      <w:r w:rsidRPr="000C7664">
        <w:rPr>
          <w:rFonts w:ascii="Times New Roman" w:hAnsi="Times New Roman" w:cs="Times New Roman"/>
          <w:color w:val="000000"/>
        </w:rPr>
        <w:t>обязуется обсу</w:t>
      </w:r>
      <w:r w:rsidR="008A2D45" w:rsidRPr="000C7664">
        <w:rPr>
          <w:rFonts w:ascii="Times New Roman" w:hAnsi="Times New Roman" w:cs="Times New Roman"/>
          <w:color w:val="000000"/>
        </w:rPr>
        <w:t>ж</w:t>
      </w:r>
      <w:r w:rsidRPr="000C7664">
        <w:rPr>
          <w:rFonts w:ascii="Times New Roman" w:hAnsi="Times New Roman" w:cs="Times New Roman"/>
          <w:color w:val="000000"/>
        </w:rPr>
        <w:t>д</w:t>
      </w:r>
      <w:r w:rsidR="008A2D45" w:rsidRPr="000C7664">
        <w:rPr>
          <w:rFonts w:ascii="Times New Roman" w:hAnsi="Times New Roman" w:cs="Times New Roman"/>
          <w:color w:val="000000"/>
        </w:rPr>
        <w:t>а</w:t>
      </w:r>
      <w:r w:rsidRPr="000C7664">
        <w:rPr>
          <w:rFonts w:ascii="Times New Roman" w:hAnsi="Times New Roman" w:cs="Times New Roman"/>
          <w:color w:val="000000"/>
        </w:rPr>
        <w:t xml:space="preserve">ть цели и стратегии продаж </w:t>
      </w:r>
      <w:r w:rsidR="008A2D45" w:rsidRPr="000C7664">
        <w:rPr>
          <w:rFonts w:ascii="Times New Roman" w:hAnsi="Times New Roman" w:cs="Times New Roman"/>
          <w:color w:val="000000"/>
        </w:rPr>
        <w:t xml:space="preserve">договорной </w:t>
      </w:r>
      <w:r w:rsidRPr="000C7664">
        <w:rPr>
          <w:rFonts w:ascii="Times New Roman" w:hAnsi="Times New Roman" w:cs="Times New Roman"/>
          <w:color w:val="000000"/>
        </w:rPr>
        <w:t xml:space="preserve">продукции </w:t>
      </w:r>
      <w:r w:rsidR="008A2D45" w:rsidRPr="000C7664">
        <w:rPr>
          <w:rFonts w:ascii="Times New Roman" w:hAnsi="Times New Roman" w:cs="Times New Roman"/>
          <w:color w:val="000000"/>
        </w:rPr>
        <w:t xml:space="preserve">с «Мiha bodytec» .  «Мiha bodytec» , по своему усмотрению, </w:t>
      </w:r>
      <w:r w:rsidRPr="000C7664">
        <w:rPr>
          <w:rFonts w:ascii="Times New Roman" w:hAnsi="Times New Roman" w:cs="Times New Roman"/>
          <w:color w:val="000000"/>
        </w:rPr>
        <w:t>будет определ</w:t>
      </w:r>
      <w:r w:rsidR="008A2D45" w:rsidRPr="000C7664">
        <w:rPr>
          <w:rFonts w:ascii="Times New Roman" w:hAnsi="Times New Roman" w:cs="Times New Roman"/>
          <w:color w:val="000000"/>
        </w:rPr>
        <w:t>ять</w:t>
      </w:r>
      <w:r w:rsidRPr="000C7664">
        <w:rPr>
          <w:rFonts w:ascii="Times New Roman" w:hAnsi="Times New Roman" w:cs="Times New Roman"/>
          <w:color w:val="000000"/>
        </w:rPr>
        <w:t xml:space="preserve"> место и дату проведения заседаний</w:t>
      </w:r>
      <w:r w:rsidR="008A2D45" w:rsidRPr="000C7664">
        <w:rPr>
          <w:rFonts w:ascii="Times New Roman" w:hAnsi="Times New Roman" w:cs="Times New Roman"/>
          <w:color w:val="000000"/>
        </w:rPr>
        <w:t>.</w:t>
      </w:r>
      <w:r w:rsidRPr="000C7664">
        <w:rPr>
          <w:rFonts w:ascii="Times New Roman" w:hAnsi="Times New Roman" w:cs="Times New Roman"/>
          <w:color w:val="000000"/>
        </w:rPr>
        <w:t xml:space="preserve"> </w:t>
      </w:r>
    </w:p>
    <w:p w:rsidR="005E2CF5" w:rsidRPr="000C7664" w:rsidRDefault="005E2CF5" w:rsidP="00DA3049">
      <w:pPr>
        <w:jc w:val="left"/>
        <w:rPr>
          <w:rFonts w:ascii="Times New Roman" w:hAnsi="Times New Roman" w:cs="Times New Roman"/>
          <w:color w:val="336633"/>
          <w:shd w:val="clear" w:color="auto" w:fill="F2F6FA"/>
        </w:rPr>
      </w:pPr>
    </w:p>
    <w:p w:rsidR="005E2CF5" w:rsidRPr="000C7664" w:rsidRDefault="006B0F1E" w:rsidP="00DA3049">
      <w:pPr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 xml:space="preserve">(5) </w:t>
      </w:r>
      <w:r w:rsidR="005E2CF5" w:rsidRPr="000C7664">
        <w:rPr>
          <w:rFonts w:ascii="Times New Roman" w:hAnsi="Times New Roman" w:cs="Times New Roman"/>
          <w:color w:val="000000"/>
        </w:rPr>
        <w:t>Дистрибьютор обязан организовывать обучение о правильном использовании и о принципе действия договорной продукции в соответствии с указаниями  «Мiha bodytec»,  его торговым организациям, посредникам, а также всем конечным потребителям. </w:t>
      </w:r>
      <w:r w:rsidRPr="000C7664">
        <w:rPr>
          <w:rFonts w:ascii="Times New Roman" w:hAnsi="Times New Roman" w:cs="Times New Roman"/>
          <w:color w:val="000000"/>
        </w:rPr>
        <w:t>Прохождение обучения подтверждается в письменной форме участниками тренинга. Подтверждение Дистрибьютор должен направить письменное подтверждение «Мiha bodytec»,  по запросу.</w:t>
      </w:r>
    </w:p>
    <w:p w:rsidR="005E2CF5" w:rsidRPr="000C7664" w:rsidRDefault="005E2CF5" w:rsidP="006B0F1E">
      <w:pPr>
        <w:jc w:val="left"/>
        <w:rPr>
          <w:rFonts w:ascii="Times New Roman" w:hAnsi="Times New Roman" w:cs="Times New Roman"/>
          <w:color w:val="000000"/>
        </w:rPr>
      </w:pPr>
    </w:p>
    <w:p w:rsidR="005E2CF5" w:rsidRPr="000C7664" w:rsidRDefault="00120A8C" w:rsidP="006B0F1E">
      <w:pPr>
        <w:jc w:val="left"/>
        <w:rPr>
          <w:rFonts w:ascii="Times New Roman" w:hAnsi="Times New Roman" w:cs="Times New Roman"/>
          <w:b/>
          <w:color w:val="000000"/>
        </w:rPr>
      </w:pPr>
      <w:r w:rsidRPr="000C7664">
        <w:rPr>
          <w:rFonts w:ascii="Times New Roman" w:eastAsia="Times New Roman" w:hAnsi="Times New Roman" w:cs="Times New Roman"/>
          <w:b/>
        </w:rPr>
        <w:t>§ 6</w:t>
      </w:r>
      <w:r w:rsidRPr="000C7664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C7664">
        <w:rPr>
          <w:rFonts w:ascii="Times New Roman" w:hAnsi="Times New Roman" w:cs="Times New Roman"/>
          <w:b/>
          <w:color w:val="000000"/>
        </w:rPr>
        <w:t>ОБЯЗАННОСТЬ СОДЕЙСТВИЯ</w:t>
      </w:r>
      <w:r w:rsidRPr="000C7664">
        <w:rPr>
          <w:rFonts w:ascii="Times New Roman" w:hAnsi="Times New Roman" w:cs="Times New Roman"/>
          <w:b/>
        </w:rPr>
        <w:t xml:space="preserve"> </w:t>
      </w:r>
      <w:r w:rsidRPr="000C7664">
        <w:rPr>
          <w:rFonts w:ascii="Times New Roman" w:hAnsi="Times New Roman" w:cs="Times New Roman"/>
          <w:b/>
          <w:color w:val="000000"/>
        </w:rPr>
        <w:t xml:space="preserve">И ПОДДЕРЖКИ «МIHA BODYTEC»   </w:t>
      </w:r>
    </w:p>
    <w:p w:rsidR="006B0F1E" w:rsidRPr="000C7664" w:rsidRDefault="006B0F1E" w:rsidP="006B0F1E">
      <w:pPr>
        <w:jc w:val="left"/>
        <w:rPr>
          <w:rFonts w:ascii="Times New Roman" w:hAnsi="Times New Roman" w:cs="Times New Roman"/>
          <w:color w:val="000000"/>
        </w:rPr>
      </w:pPr>
    </w:p>
    <w:p w:rsidR="00120A8C" w:rsidRPr="000C7664" w:rsidRDefault="00B473B8" w:rsidP="006B0F1E">
      <w:pPr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1</w:t>
      </w:r>
      <w:r w:rsidR="006A59FB" w:rsidRPr="000C7664">
        <w:rPr>
          <w:rFonts w:ascii="Times New Roman" w:hAnsi="Times New Roman" w:cs="Times New Roman"/>
          <w:color w:val="000000"/>
        </w:rPr>
        <w:t xml:space="preserve">«miha bodytec» </w:t>
      </w:r>
      <w:r w:rsidR="00120A8C" w:rsidRPr="000C7664">
        <w:rPr>
          <w:rFonts w:ascii="Times New Roman" w:hAnsi="Times New Roman" w:cs="Times New Roman"/>
          <w:color w:val="000000"/>
        </w:rPr>
        <w:t xml:space="preserve">в надлежащей степени, </w:t>
      </w:r>
      <w:r w:rsidR="001E7530" w:rsidRPr="000C7664">
        <w:rPr>
          <w:rFonts w:ascii="Times New Roman" w:hAnsi="Times New Roman" w:cs="Times New Roman"/>
          <w:color w:val="000000"/>
        </w:rPr>
        <w:t>будет поддерживать Дистрибьютора путем предоставления печатных копий рекламных материалов (брошюр, листовок и т.д.)</w:t>
      </w:r>
      <w:r w:rsidR="00120A8C" w:rsidRPr="000C7664">
        <w:rPr>
          <w:rFonts w:ascii="Times New Roman" w:hAnsi="Times New Roman" w:cs="Times New Roman"/>
          <w:color w:val="000000"/>
        </w:rPr>
        <w:t xml:space="preserve"> .</w:t>
      </w:r>
    </w:p>
    <w:p w:rsidR="006B0F1E" w:rsidRPr="000C7664" w:rsidRDefault="001E7530" w:rsidP="006B0F1E">
      <w:pPr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t>Создание рекламных материалов на основе шаблонов</w:t>
      </w:r>
      <w:r w:rsidR="00120A8C" w:rsidRPr="000C7664">
        <w:rPr>
          <w:rFonts w:ascii="Times New Roman" w:hAnsi="Times New Roman" w:cs="Times New Roman"/>
          <w:color w:val="000000"/>
        </w:rPr>
        <w:t>,</w:t>
      </w:r>
      <w:r w:rsidRPr="000C7664">
        <w:rPr>
          <w:rFonts w:ascii="Times New Roman" w:hAnsi="Times New Roman" w:cs="Times New Roman"/>
          <w:color w:val="000000"/>
        </w:rPr>
        <w:t xml:space="preserve"> является </w:t>
      </w:r>
      <w:r w:rsidR="00120A8C" w:rsidRPr="000C7664">
        <w:rPr>
          <w:rFonts w:ascii="Times New Roman" w:hAnsi="Times New Roman" w:cs="Times New Roman"/>
          <w:color w:val="000000"/>
        </w:rPr>
        <w:t xml:space="preserve">обязанностью Дистрибьютора. Все печатные копии остаются собственностью  </w:t>
      </w:r>
      <w:r w:rsidR="006A59FB" w:rsidRPr="000C7664">
        <w:rPr>
          <w:rFonts w:ascii="Times New Roman" w:hAnsi="Times New Roman" w:cs="Times New Roman"/>
          <w:color w:val="000000"/>
        </w:rPr>
        <w:t>«miha bodytec» .</w:t>
      </w:r>
      <w:r w:rsidRPr="000C7664">
        <w:rPr>
          <w:rFonts w:ascii="Times New Roman" w:hAnsi="Times New Roman" w:cs="Times New Roman"/>
          <w:color w:val="000000"/>
        </w:rPr>
        <w:t xml:space="preserve">Все рекламные материалы — </w:t>
      </w:r>
      <w:r w:rsidR="00120A8C" w:rsidRPr="000C7664">
        <w:rPr>
          <w:rFonts w:ascii="Times New Roman" w:hAnsi="Times New Roman" w:cs="Times New Roman"/>
          <w:color w:val="000000"/>
        </w:rPr>
        <w:t>при расторжении</w:t>
      </w:r>
      <w:r w:rsidRPr="000C7664">
        <w:rPr>
          <w:rFonts w:ascii="Times New Roman" w:hAnsi="Times New Roman" w:cs="Times New Roman"/>
          <w:color w:val="000000"/>
        </w:rPr>
        <w:t xml:space="preserve"> договора, должны быть возвращены немедленно, поскольку он</w:t>
      </w:r>
      <w:r w:rsidR="00120A8C" w:rsidRPr="000C7664">
        <w:rPr>
          <w:rFonts w:ascii="Times New Roman" w:hAnsi="Times New Roman" w:cs="Times New Roman"/>
          <w:color w:val="000000"/>
        </w:rPr>
        <w:t>и</w:t>
      </w:r>
      <w:r w:rsidRPr="000C7664">
        <w:rPr>
          <w:rFonts w:ascii="Times New Roman" w:hAnsi="Times New Roman" w:cs="Times New Roman"/>
          <w:color w:val="000000"/>
        </w:rPr>
        <w:t xml:space="preserve"> не был</w:t>
      </w:r>
      <w:r w:rsidR="00120A8C" w:rsidRPr="000C7664">
        <w:rPr>
          <w:rFonts w:ascii="Times New Roman" w:hAnsi="Times New Roman" w:cs="Times New Roman"/>
          <w:color w:val="000000"/>
        </w:rPr>
        <w:t>и</w:t>
      </w:r>
      <w:r w:rsidRPr="000C7664">
        <w:rPr>
          <w:rFonts w:ascii="Times New Roman" w:hAnsi="Times New Roman" w:cs="Times New Roman"/>
          <w:color w:val="000000"/>
        </w:rPr>
        <w:t xml:space="preserve"> </w:t>
      </w:r>
      <w:r w:rsidR="00120A8C" w:rsidRPr="000C7664">
        <w:rPr>
          <w:rFonts w:ascii="Times New Roman" w:hAnsi="Times New Roman" w:cs="Times New Roman"/>
          <w:color w:val="000000"/>
        </w:rPr>
        <w:t>использованы по назначению</w:t>
      </w:r>
      <w:r w:rsidRPr="000C7664">
        <w:rPr>
          <w:rFonts w:ascii="Times New Roman" w:hAnsi="Times New Roman" w:cs="Times New Roman"/>
          <w:color w:val="000000"/>
        </w:rPr>
        <w:t>.</w:t>
      </w:r>
    </w:p>
    <w:p w:rsidR="001E7530" w:rsidRPr="000C7664" w:rsidRDefault="001E7530" w:rsidP="006B0F1E">
      <w:pPr>
        <w:jc w:val="left"/>
        <w:rPr>
          <w:rFonts w:ascii="Times New Roman" w:hAnsi="Times New Roman" w:cs="Times New Roman"/>
          <w:color w:val="000000"/>
        </w:rPr>
      </w:pPr>
    </w:p>
    <w:p w:rsidR="005E2CF5" w:rsidRPr="000C7664" w:rsidRDefault="00B473B8" w:rsidP="000604F7">
      <w:pPr>
        <w:jc w:val="left"/>
        <w:rPr>
          <w:rFonts w:ascii="Times New Roman" w:hAnsi="Times New Roman" w:cs="Times New Roman"/>
          <w:color w:val="000000"/>
        </w:rPr>
      </w:pPr>
      <w:r w:rsidRPr="000C7664">
        <w:rPr>
          <w:rFonts w:ascii="Times New Roman" w:hAnsi="Times New Roman" w:cs="Times New Roman"/>
          <w:color w:val="000000"/>
        </w:rPr>
        <w:lastRenderedPageBreak/>
        <w:t>2)</w:t>
      </w:r>
      <w:r w:rsidR="00DA7967" w:rsidRPr="000C7664">
        <w:rPr>
          <w:rFonts w:ascii="Times New Roman" w:hAnsi="Times New Roman" w:cs="Times New Roman"/>
          <w:color w:val="000000"/>
        </w:rPr>
        <w:t xml:space="preserve"> </w:t>
      </w:r>
      <w:r w:rsidR="006A59FB" w:rsidRPr="000C7664">
        <w:rPr>
          <w:rFonts w:ascii="Times New Roman" w:hAnsi="Times New Roman" w:cs="Times New Roman"/>
          <w:color w:val="000000"/>
        </w:rPr>
        <w:t xml:space="preserve">«miha bodytec» </w:t>
      </w:r>
      <w:r w:rsidR="00DA7967" w:rsidRPr="000C7664">
        <w:rPr>
          <w:rFonts w:ascii="Times New Roman" w:hAnsi="Times New Roman" w:cs="Times New Roman"/>
          <w:color w:val="000000"/>
        </w:rPr>
        <w:t>должен поддержив</w:t>
      </w:r>
      <w:r w:rsidR="006A59FB" w:rsidRPr="000C7664">
        <w:rPr>
          <w:rFonts w:ascii="Times New Roman" w:hAnsi="Times New Roman" w:cs="Times New Roman"/>
          <w:color w:val="000000"/>
        </w:rPr>
        <w:t>ать Д</w:t>
      </w:r>
      <w:r w:rsidR="00DA7967" w:rsidRPr="000C7664">
        <w:rPr>
          <w:rFonts w:ascii="Times New Roman" w:hAnsi="Times New Roman" w:cs="Times New Roman"/>
          <w:color w:val="000000"/>
        </w:rPr>
        <w:t>истрибьютор</w:t>
      </w:r>
      <w:r w:rsidR="000604F7" w:rsidRPr="000C7664">
        <w:rPr>
          <w:rFonts w:ascii="Times New Roman" w:hAnsi="Times New Roman" w:cs="Times New Roman"/>
          <w:color w:val="000000"/>
        </w:rPr>
        <w:t>а</w:t>
      </w:r>
      <w:r w:rsidR="00DA7967" w:rsidRPr="000C7664">
        <w:rPr>
          <w:rFonts w:ascii="Times New Roman" w:hAnsi="Times New Roman" w:cs="Times New Roman"/>
          <w:color w:val="000000"/>
        </w:rPr>
        <w:t xml:space="preserve"> </w:t>
      </w:r>
      <w:r w:rsidR="000604F7" w:rsidRPr="000C7664">
        <w:rPr>
          <w:rFonts w:ascii="Times New Roman" w:hAnsi="Times New Roman" w:cs="Times New Roman"/>
          <w:color w:val="000000"/>
        </w:rPr>
        <w:t xml:space="preserve">в исполнении своих обязанностей </w:t>
      </w:r>
      <w:r w:rsidR="00DA7967" w:rsidRPr="000C7664">
        <w:rPr>
          <w:rFonts w:ascii="Times New Roman" w:hAnsi="Times New Roman" w:cs="Times New Roman"/>
          <w:color w:val="000000"/>
        </w:rPr>
        <w:t>и всегда предоставля</w:t>
      </w:r>
      <w:r w:rsidR="000604F7" w:rsidRPr="000C7664">
        <w:rPr>
          <w:rFonts w:ascii="Times New Roman" w:hAnsi="Times New Roman" w:cs="Times New Roman"/>
          <w:color w:val="000000"/>
        </w:rPr>
        <w:t>ть</w:t>
      </w:r>
      <w:r w:rsidR="00DA7967" w:rsidRPr="000C7664">
        <w:rPr>
          <w:rFonts w:ascii="Times New Roman" w:hAnsi="Times New Roman" w:cs="Times New Roman"/>
          <w:color w:val="000000"/>
        </w:rPr>
        <w:t xml:space="preserve"> ему необходимую информацию. Информация </w:t>
      </w:r>
      <w:r w:rsidR="000604F7" w:rsidRPr="000C7664">
        <w:rPr>
          <w:rFonts w:ascii="Times New Roman" w:hAnsi="Times New Roman" w:cs="Times New Roman"/>
          <w:color w:val="000000"/>
        </w:rPr>
        <w:t xml:space="preserve">о предстоящих или совершенных изменениях цен </w:t>
      </w:r>
      <w:r w:rsidR="00DA7967" w:rsidRPr="000C7664">
        <w:rPr>
          <w:rFonts w:ascii="Times New Roman" w:hAnsi="Times New Roman" w:cs="Times New Roman"/>
          <w:color w:val="000000"/>
        </w:rPr>
        <w:t xml:space="preserve">и </w:t>
      </w:r>
      <w:r w:rsidR="000604F7" w:rsidRPr="000C7664">
        <w:rPr>
          <w:rFonts w:ascii="Times New Roman" w:hAnsi="Times New Roman" w:cs="Times New Roman"/>
          <w:color w:val="000000"/>
        </w:rPr>
        <w:t>о</w:t>
      </w:r>
      <w:r w:rsidR="00DA7967" w:rsidRPr="000C7664">
        <w:rPr>
          <w:rFonts w:ascii="Times New Roman" w:hAnsi="Times New Roman" w:cs="Times New Roman"/>
          <w:color w:val="000000"/>
        </w:rPr>
        <w:t xml:space="preserve"> программе поставки </w:t>
      </w:r>
      <w:r w:rsidR="006A59FB" w:rsidRPr="000C7664">
        <w:rPr>
          <w:rFonts w:ascii="Times New Roman" w:hAnsi="Times New Roman" w:cs="Times New Roman"/>
          <w:color w:val="000000"/>
        </w:rPr>
        <w:t xml:space="preserve">«miha bodytec» </w:t>
      </w:r>
      <w:r w:rsidR="000604F7" w:rsidRPr="000C7664">
        <w:rPr>
          <w:rFonts w:ascii="Times New Roman" w:hAnsi="Times New Roman" w:cs="Times New Roman"/>
          <w:color w:val="000000"/>
        </w:rPr>
        <w:t>-</w:t>
      </w:r>
      <w:r w:rsidR="00DA7967" w:rsidRPr="000C7664">
        <w:rPr>
          <w:rFonts w:ascii="Times New Roman" w:hAnsi="Times New Roman" w:cs="Times New Roman"/>
          <w:color w:val="000000"/>
        </w:rPr>
        <w:t xml:space="preserve"> </w:t>
      </w:r>
      <w:r w:rsidR="000604F7" w:rsidRPr="000C7664">
        <w:rPr>
          <w:rFonts w:ascii="Times New Roman" w:hAnsi="Times New Roman" w:cs="Times New Roman"/>
          <w:color w:val="000000"/>
        </w:rPr>
        <w:t>явля</w:t>
      </w:r>
      <w:r w:rsidR="006A59FB" w:rsidRPr="000C7664">
        <w:rPr>
          <w:rFonts w:ascii="Times New Roman" w:hAnsi="Times New Roman" w:cs="Times New Roman"/>
          <w:color w:val="000000"/>
        </w:rPr>
        <w:t>е</w:t>
      </w:r>
      <w:r w:rsidR="000604F7" w:rsidRPr="000C7664">
        <w:rPr>
          <w:rFonts w:ascii="Times New Roman" w:hAnsi="Times New Roman" w:cs="Times New Roman"/>
          <w:color w:val="000000"/>
        </w:rPr>
        <w:t xml:space="preserve">тся такой </w:t>
      </w:r>
      <w:r w:rsidR="00DA7967" w:rsidRPr="000C7664">
        <w:rPr>
          <w:rFonts w:ascii="Times New Roman" w:hAnsi="Times New Roman" w:cs="Times New Roman"/>
          <w:color w:val="000000"/>
        </w:rPr>
        <w:t>необходимой инфор</w:t>
      </w:r>
      <w:r w:rsidR="000604F7" w:rsidRPr="000C7664">
        <w:rPr>
          <w:rFonts w:ascii="Times New Roman" w:hAnsi="Times New Roman" w:cs="Times New Roman"/>
          <w:color w:val="000000"/>
        </w:rPr>
        <w:t>мацией.</w:t>
      </w:r>
    </w:p>
    <w:p w:rsidR="000604F7" w:rsidRPr="000C7664" w:rsidRDefault="000604F7" w:rsidP="00DA7967">
      <w:pPr>
        <w:tabs>
          <w:tab w:val="left" w:pos="188"/>
        </w:tabs>
        <w:jc w:val="left"/>
        <w:rPr>
          <w:rFonts w:ascii="Times New Roman" w:hAnsi="Times New Roman" w:cs="Times New Roman"/>
          <w:color w:val="336633"/>
          <w:shd w:val="clear" w:color="auto" w:fill="F2F6FA"/>
        </w:rPr>
      </w:pPr>
    </w:p>
    <w:p w:rsidR="008A49AC" w:rsidRPr="000C7664" w:rsidRDefault="003224DF" w:rsidP="003224DF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3)</w:t>
      </w:r>
      <w:r w:rsidR="008A49AC" w:rsidRPr="000C7664">
        <w:rPr>
          <w:rFonts w:ascii="Times New Roman" w:hAnsi="Times New Roman" w:cs="Times New Roman"/>
        </w:rPr>
        <w:t>Договор купли-продажи вступа</w:t>
      </w:r>
      <w:r w:rsidRPr="000C7664">
        <w:rPr>
          <w:rFonts w:ascii="Times New Roman" w:hAnsi="Times New Roman" w:cs="Times New Roman"/>
        </w:rPr>
        <w:t>е</w:t>
      </w:r>
      <w:r w:rsidR="008A49AC" w:rsidRPr="000C7664">
        <w:rPr>
          <w:rFonts w:ascii="Times New Roman" w:hAnsi="Times New Roman" w:cs="Times New Roman"/>
        </w:rPr>
        <w:t xml:space="preserve">т в силу только после принятия заказа </w:t>
      </w:r>
      <w:r w:rsidR="006A59FB" w:rsidRPr="000C7664">
        <w:rPr>
          <w:rFonts w:ascii="Times New Roman" w:hAnsi="Times New Roman" w:cs="Times New Roman"/>
        </w:rPr>
        <w:t>Д</w:t>
      </w:r>
      <w:r w:rsidR="008A49AC" w:rsidRPr="000C7664">
        <w:rPr>
          <w:rFonts w:ascii="Times New Roman" w:hAnsi="Times New Roman" w:cs="Times New Roman"/>
        </w:rPr>
        <w:t xml:space="preserve">истрибьютора со стороны 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8A49AC" w:rsidRPr="000C7664">
        <w:rPr>
          <w:rFonts w:ascii="Times New Roman" w:hAnsi="Times New Roman" w:cs="Times New Roman"/>
        </w:rPr>
        <w:t xml:space="preserve">. С этой целью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8A49AC" w:rsidRPr="000C7664">
        <w:rPr>
          <w:rFonts w:ascii="Times New Roman" w:hAnsi="Times New Roman" w:cs="Times New Roman"/>
        </w:rPr>
        <w:t xml:space="preserve"> отправляет подтверждение заказа.</w:t>
      </w:r>
      <w:r w:rsidR="008A49AC" w:rsidRPr="000C7664">
        <w:rPr>
          <w:rFonts w:ascii="Times New Roman" w:hAnsi="Times New Roman" w:cs="Times New Roman"/>
          <w:lang w:val="de-DE"/>
        </w:rPr>
        <w:t> </w:t>
      </w:r>
      <w:r w:rsidR="008A49AC" w:rsidRPr="000C7664">
        <w:rPr>
          <w:rFonts w:ascii="Times New Roman" w:hAnsi="Times New Roman" w:cs="Times New Roman"/>
        </w:rPr>
        <w:t>Дистрибьютор обязан уплатить покупную цену за товары договора в течение двух недель</w:t>
      </w:r>
      <w:r w:rsidR="006A59FB" w:rsidRPr="000C7664">
        <w:rPr>
          <w:rFonts w:ascii="Times New Roman" w:hAnsi="Times New Roman" w:cs="Times New Roman"/>
        </w:rPr>
        <w:t>,</w:t>
      </w:r>
      <w:r w:rsidR="008A49AC" w:rsidRPr="000C7664">
        <w:rPr>
          <w:rFonts w:ascii="Times New Roman" w:hAnsi="Times New Roman" w:cs="Times New Roman"/>
        </w:rPr>
        <w:t xml:space="preserve"> после получения подтверждения заказа от</w:t>
      </w:r>
      <w:r w:rsidRPr="000C7664">
        <w:rPr>
          <w:rFonts w:ascii="Times New Roman" w:hAnsi="Times New Roman" w:cs="Times New Roman"/>
        </w:rPr>
        <w:t xml:space="preserve"> «</w:t>
      </w:r>
      <w:r w:rsidRPr="000C7664">
        <w:rPr>
          <w:rFonts w:ascii="Times New Roman" w:hAnsi="Times New Roman" w:cs="Times New Roman"/>
          <w:lang w:val="de-DE"/>
        </w:rPr>
        <w:t>Miha</w:t>
      </w:r>
      <w:r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  <w:lang w:val="de-DE"/>
        </w:rPr>
        <w:t>bodytec</w:t>
      </w:r>
      <w:r w:rsidRPr="000C7664">
        <w:rPr>
          <w:rFonts w:ascii="Times New Roman" w:hAnsi="Times New Roman" w:cs="Times New Roman"/>
        </w:rPr>
        <w:t xml:space="preserve">»..  При внесении задатка,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Pr="000C7664">
        <w:rPr>
          <w:rFonts w:ascii="Times New Roman" w:hAnsi="Times New Roman" w:cs="Times New Roman"/>
        </w:rPr>
        <w:t xml:space="preserve"> оставляет за собой  право собственности на товары до получения полной оплаты .</w:t>
      </w:r>
    </w:p>
    <w:p w:rsidR="008A49AC" w:rsidRPr="000C7664" w:rsidRDefault="008A49AC" w:rsidP="003224DF">
      <w:pPr>
        <w:jc w:val="left"/>
        <w:rPr>
          <w:rFonts w:ascii="Times New Roman" w:hAnsi="Times New Roman" w:cs="Times New Roman"/>
        </w:rPr>
      </w:pPr>
    </w:p>
    <w:p w:rsidR="008A49AC" w:rsidRPr="000C7664" w:rsidRDefault="008A49AC" w:rsidP="003224DF">
      <w:pPr>
        <w:jc w:val="left"/>
        <w:rPr>
          <w:rFonts w:ascii="Times New Roman" w:hAnsi="Times New Roman" w:cs="Times New Roman"/>
        </w:rPr>
      </w:pPr>
    </w:p>
    <w:p w:rsidR="007E271A" w:rsidRPr="000C7664" w:rsidRDefault="004B2A25" w:rsidP="007E271A">
      <w:pPr>
        <w:jc w:val="left"/>
        <w:rPr>
          <w:rFonts w:ascii="Times New Roman" w:hAnsi="Times New Roman" w:cs="Times New Roman"/>
          <w:b/>
        </w:rPr>
      </w:pPr>
      <w:r w:rsidRPr="000C7664">
        <w:rPr>
          <w:rFonts w:ascii="Times New Roman" w:eastAsia="Times New Roman" w:hAnsi="Times New Roman" w:cs="Times New Roman"/>
          <w:b/>
        </w:rPr>
        <w:t>§ 7</w:t>
      </w:r>
      <w:r w:rsidRPr="000C7664">
        <w:rPr>
          <w:rFonts w:ascii="Times New Roman" w:eastAsia="Times New Roman" w:hAnsi="Times New Roman" w:cs="Times New Roman"/>
          <w:b/>
          <w:spacing w:val="1"/>
        </w:rPr>
        <w:t xml:space="preserve">  </w:t>
      </w:r>
      <w:r w:rsidR="007E271A" w:rsidRPr="000C7664">
        <w:rPr>
          <w:rFonts w:ascii="Times New Roman" w:hAnsi="Times New Roman" w:cs="Times New Roman"/>
          <w:b/>
        </w:rPr>
        <w:t>ГАРАНТИЯ, ГАРАНТИЙНЫЕ ОБЯЗАТЕЛЬСТВА, ИЗНОС</w:t>
      </w:r>
    </w:p>
    <w:p w:rsidR="007E271A" w:rsidRPr="000C7664" w:rsidRDefault="007E271A" w:rsidP="007E271A">
      <w:pPr>
        <w:rPr>
          <w:rFonts w:ascii="Times New Roman" w:hAnsi="Times New Roman" w:cs="Times New Roman"/>
        </w:rPr>
      </w:pPr>
    </w:p>
    <w:p w:rsidR="00F22F1E" w:rsidRPr="000C7664" w:rsidRDefault="004B2A25" w:rsidP="00F22F1E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(</w:t>
      </w:r>
      <w:r w:rsidR="00F22F1E" w:rsidRPr="000C7664">
        <w:rPr>
          <w:rFonts w:ascii="Times New Roman" w:hAnsi="Times New Roman" w:cs="Times New Roman"/>
        </w:rPr>
        <w:t>1)</w:t>
      </w:r>
      <w:r w:rsidR="007E271A" w:rsidRPr="000C7664">
        <w:rPr>
          <w:rFonts w:ascii="Times New Roman" w:hAnsi="Times New Roman" w:cs="Times New Roman"/>
        </w:rPr>
        <w:t xml:space="preserve">Дистрибьютор, при продаже </w:t>
      </w:r>
      <w:r w:rsidR="00D03A55" w:rsidRPr="000C7664">
        <w:rPr>
          <w:rFonts w:ascii="Times New Roman" w:hAnsi="Times New Roman" w:cs="Times New Roman"/>
        </w:rPr>
        <w:t>товаров договора</w:t>
      </w:r>
      <w:r w:rsidR="007E271A" w:rsidRPr="000C7664">
        <w:rPr>
          <w:rFonts w:ascii="Times New Roman" w:hAnsi="Times New Roman" w:cs="Times New Roman"/>
        </w:rPr>
        <w:t>,</w:t>
      </w:r>
      <w:r w:rsidR="00F22F1E" w:rsidRPr="000C7664">
        <w:rPr>
          <w:rFonts w:ascii="Times New Roman" w:hAnsi="Times New Roman" w:cs="Times New Roman"/>
        </w:rPr>
        <w:t xml:space="preserve"> </w:t>
      </w:r>
      <w:r w:rsidR="00D03A55" w:rsidRPr="000C7664">
        <w:rPr>
          <w:rFonts w:ascii="Times New Roman" w:hAnsi="Times New Roman" w:cs="Times New Roman"/>
        </w:rPr>
        <w:t>должен</w:t>
      </w:r>
      <w:r w:rsidR="007E271A" w:rsidRPr="000C7664">
        <w:rPr>
          <w:rFonts w:ascii="Times New Roman" w:hAnsi="Times New Roman" w:cs="Times New Roman"/>
        </w:rPr>
        <w:t xml:space="preserve"> сообщить каждому </w:t>
      </w:r>
      <w:r w:rsidR="00D03A55" w:rsidRPr="000C7664">
        <w:rPr>
          <w:rFonts w:ascii="Times New Roman" w:hAnsi="Times New Roman" w:cs="Times New Roman"/>
        </w:rPr>
        <w:t>заказчику</w:t>
      </w:r>
      <w:r w:rsidR="007E271A" w:rsidRPr="000C7664">
        <w:rPr>
          <w:rFonts w:ascii="Times New Roman" w:hAnsi="Times New Roman" w:cs="Times New Roman"/>
        </w:rPr>
        <w:t>, что следующи</w:t>
      </w:r>
      <w:r w:rsidR="00D03A55" w:rsidRPr="000C7664">
        <w:rPr>
          <w:rFonts w:ascii="Times New Roman" w:hAnsi="Times New Roman" w:cs="Times New Roman"/>
        </w:rPr>
        <w:t>е</w:t>
      </w:r>
      <w:r w:rsidR="007E271A" w:rsidRPr="000C7664">
        <w:rPr>
          <w:rFonts w:ascii="Times New Roman" w:hAnsi="Times New Roman" w:cs="Times New Roman"/>
        </w:rPr>
        <w:t xml:space="preserve"> детал</w:t>
      </w:r>
      <w:r w:rsidR="00D03A55" w:rsidRPr="000C7664">
        <w:rPr>
          <w:rFonts w:ascii="Times New Roman" w:hAnsi="Times New Roman" w:cs="Times New Roman"/>
        </w:rPr>
        <w:t>и, подверже</w:t>
      </w:r>
      <w:r w:rsidR="007E271A" w:rsidRPr="000C7664">
        <w:rPr>
          <w:rFonts w:ascii="Times New Roman" w:hAnsi="Times New Roman" w:cs="Times New Roman"/>
        </w:rPr>
        <w:t xml:space="preserve">ны износу </w:t>
      </w:r>
      <w:r w:rsidR="00D03A55" w:rsidRPr="000C7664">
        <w:rPr>
          <w:rFonts w:ascii="Times New Roman" w:hAnsi="Times New Roman" w:cs="Times New Roman"/>
        </w:rPr>
        <w:t xml:space="preserve">и это не является причиной для </w:t>
      </w:r>
      <w:r w:rsidR="007E271A" w:rsidRPr="000C7664">
        <w:rPr>
          <w:rFonts w:ascii="Times New Roman" w:hAnsi="Times New Roman" w:cs="Times New Roman"/>
        </w:rPr>
        <w:t>гарантийных претензий: соединительный кабель, электродов жилет</w:t>
      </w:r>
      <w:r w:rsidR="00D03A55" w:rsidRPr="000C7664">
        <w:rPr>
          <w:rFonts w:ascii="Times New Roman" w:hAnsi="Times New Roman" w:cs="Times New Roman"/>
        </w:rPr>
        <w:t>ов</w:t>
      </w:r>
      <w:r w:rsidR="007E271A" w:rsidRPr="000C7664">
        <w:rPr>
          <w:rFonts w:ascii="Times New Roman" w:hAnsi="Times New Roman" w:cs="Times New Roman"/>
        </w:rPr>
        <w:t>, отдельны</w:t>
      </w:r>
      <w:r w:rsidR="00D03A55" w:rsidRPr="000C7664">
        <w:rPr>
          <w:rFonts w:ascii="Times New Roman" w:hAnsi="Times New Roman" w:cs="Times New Roman"/>
        </w:rPr>
        <w:t>е</w:t>
      </w:r>
      <w:r w:rsidR="007E271A" w:rsidRPr="000C7664">
        <w:rPr>
          <w:rFonts w:ascii="Times New Roman" w:hAnsi="Times New Roman" w:cs="Times New Roman"/>
        </w:rPr>
        <w:t xml:space="preserve"> электрод</w:t>
      </w:r>
      <w:r w:rsidR="00D03A55" w:rsidRPr="000C7664">
        <w:rPr>
          <w:rFonts w:ascii="Times New Roman" w:hAnsi="Times New Roman" w:cs="Times New Roman"/>
        </w:rPr>
        <w:t>ы</w:t>
      </w:r>
      <w:r w:rsidR="007E271A" w:rsidRPr="000C7664">
        <w:rPr>
          <w:rFonts w:ascii="Times New Roman" w:hAnsi="Times New Roman" w:cs="Times New Roman"/>
        </w:rPr>
        <w:t>, электродн</w:t>
      </w:r>
      <w:r w:rsidR="00D03A55" w:rsidRPr="000C7664">
        <w:rPr>
          <w:rFonts w:ascii="Times New Roman" w:hAnsi="Times New Roman" w:cs="Times New Roman"/>
        </w:rPr>
        <w:t>ые</w:t>
      </w:r>
      <w:r w:rsidR="007E271A" w:rsidRPr="000C7664">
        <w:rPr>
          <w:rFonts w:ascii="Times New Roman" w:hAnsi="Times New Roman" w:cs="Times New Roman"/>
        </w:rPr>
        <w:t xml:space="preserve"> кабел</w:t>
      </w:r>
      <w:r w:rsidR="00D03A55" w:rsidRPr="000C7664">
        <w:rPr>
          <w:rFonts w:ascii="Times New Roman" w:hAnsi="Times New Roman" w:cs="Times New Roman"/>
        </w:rPr>
        <w:t>и</w:t>
      </w:r>
      <w:r w:rsidR="007E271A" w:rsidRPr="000C7664">
        <w:rPr>
          <w:rFonts w:ascii="Times New Roman" w:hAnsi="Times New Roman" w:cs="Times New Roman"/>
        </w:rPr>
        <w:t xml:space="preserve">, соединительные детали, портативный корпус и </w:t>
      </w:r>
      <w:r w:rsidR="00D03A55" w:rsidRPr="000C7664">
        <w:rPr>
          <w:rFonts w:ascii="Times New Roman" w:hAnsi="Times New Roman" w:cs="Times New Roman"/>
        </w:rPr>
        <w:t>нательная одежда.</w:t>
      </w:r>
    </w:p>
    <w:p w:rsidR="00F22F1E" w:rsidRPr="000C7664" w:rsidRDefault="00F22F1E" w:rsidP="004D608A">
      <w:pPr>
        <w:jc w:val="left"/>
        <w:rPr>
          <w:rFonts w:ascii="Times New Roman" w:hAnsi="Times New Roman" w:cs="Times New Roman"/>
        </w:rPr>
      </w:pPr>
    </w:p>
    <w:p w:rsidR="00F22F1E" w:rsidRPr="000C7664" w:rsidRDefault="004B2A25" w:rsidP="00F22F1E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(</w:t>
      </w:r>
      <w:r w:rsidR="00F22F1E" w:rsidRPr="000C7664">
        <w:rPr>
          <w:rFonts w:ascii="Times New Roman" w:hAnsi="Times New Roman" w:cs="Times New Roman"/>
        </w:rPr>
        <w:t xml:space="preserve">2) Дистрибьютор должен гарантировать, что его торговые организации и посредники будут </w:t>
      </w:r>
      <w:r w:rsidR="004D608A" w:rsidRPr="000C7664">
        <w:rPr>
          <w:rFonts w:ascii="Times New Roman" w:hAnsi="Times New Roman" w:cs="Times New Roman"/>
        </w:rPr>
        <w:t xml:space="preserve">соблюдать </w:t>
      </w:r>
      <w:r w:rsidR="00F22F1E" w:rsidRPr="000C7664">
        <w:rPr>
          <w:rFonts w:ascii="Times New Roman" w:hAnsi="Times New Roman" w:cs="Times New Roman"/>
        </w:rPr>
        <w:t xml:space="preserve"> </w:t>
      </w:r>
      <w:r w:rsidR="004D608A" w:rsidRPr="000C7664">
        <w:rPr>
          <w:rFonts w:ascii="Times New Roman" w:hAnsi="Times New Roman" w:cs="Times New Roman"/>
        </w:rPr>
        <w:t>обязанность о уведомлении в соответствии</w:t>
      </w:r>
      <w:r w:rsidR="00F22F1E" w:rsidRPr="000C7664">
        <w:rPr>
          <w:rFonts w:ascii="Times New Roman" w:hAnsi="Times New Roman" w:cs="Times New Roman"/>
        </w:rPr>
        <w:t xml:space="preserve"> с пунктом 1</w:t>
      </w:r>
      <w:r w:rsidR="004D608A" w:rsidRPr="000C7664">
        <w:rPr>
          <w:rFonts w:ascii="Times New Roman" w:hAnsi="Times New Roman" w:cs="Times New Roman"/>
        </w:rPr>
        <w:t>.</w:t>
      </w:r>
    </w:p>
    <w:p w:rsidR="00F22F1E" w:rsidRPr="000C7664" w:rsidRDefault="00F22F1E" w:rsidP="004D608A">
      <w:pPr>
        <w:jc w:val="left"/>
        <w:rPr>
          <w:rFonts w:ascii="Times New Roman" w:hAnsi="Times New Roman" w:cs="Times New Roman"/>
        </w:rPr>
      </w:pPr>
    </w:p>
    <w:p w:rsidR="00436234" w:rsidRPr="000C7664" w:rsidRDefault="004B2A25" w:rsidP="00F22F1E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(3)</w:t>
      </w:r>
      <w:r w:rsidR="00436234" w:rsidRPr="000C7664">
        <w:rPr>
          <w:rFonts w:ascii="Times New Roman" w:hAnsi="Times New Roman" w:cs="Times New Roman"/>
        </w:rPr>
        <w:t>Дистрибьютор обязан изнашиваемые детали, перечисленные выше в пункте (1), хранить в достаточных количествах в пределах контрактной территории, для обеспечения быстрой доставки конечным потребителям. </w:t>
      </w:r>
    </w:p>
    <w:p w:rsidR="00436234" w:rsidRPr="000C7664" w:rsidRDefault="00436234" w:rsidP="00F22F1E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(4) Дистрибьютор предоста</w:t>
      </w:r>
      <w:r w:rsidR="004B2A25" w:rsidRPr="000C7664">
        <w:rPr>
          <w:rFonts w:ascii="Times New Roman" w:hAnsi="Times New Roman" w:cs="Times New Roman"/>
        </w:rPr>
        <w:t>вляет</w:t>
      </w:r>
      <w:r w:rsidRPr="000C7664">
        <w:rPr>
          <w:rFonts w:ascii="Times New Roman" w:hAnsi="Times New Roman" w:cs="Times New Roman"/>
        </w:rPr>
        <w:t xml:space="preserve"> своим клиентам </w:t>
      </w:r>
      <w:r w:rsidR="004B2A25" w:rsidRPr="000C7664">
        <w:rPr>
          <w:rFonts w:ascii="Times New Roman" w:hAnsi="Times New Roman" w:cs="Times New Roman"/>
        </w:rPr>
        <w:t xml:space="preserve">два года </w:t>
      </w:r>
      <w:r w:rsidRPr="000C7664">
        <w:rPr>
          <w:rFonts w:ascii="Times New Roman" w:hAnsi="Times New Roman" w:cs="Times New Roman"/>
        </w:rPr>
        <w:t xml:space="preserve">гарантии </w:t>
      </w:r>
      <w:r w:rsidR="004B2A25" w:rsidRPr="000C7664">
        <w:rPr>
          <w:rFonts w:ascii="Times New Roman" w:hAnsi="Times New Roman" w:cs="Times New Roman"/>
        </w:rPr>
        <w:t>на товары договора</w:t>
      </w:r>
      <w:r w:rsidRPr="000C7664">
        <w:rPr>
          <w:rFonts w:ascii="Times New Roman" w:hAnsi="Times New Roman" w:cs="Times New Roman"/>
        </w:rPr>
        <w:t xml:space="preserve"> (за исключением деталей, подверженных износу).</w:t>
      </w:r>
    </w:p>
    <w:p w:rsidR="00436234" w:rsidRPr="000C7664" w:rsidRDefault="00436234" w:rsidP="004B2A25">
      <w:pPr>
        <w:jc w:val="left"/>
        <w:rPr>
          <w:rFonts w:ascii="Times New Roman" w:hAnsi="Times New Roman" w:cs="Times New Roman"/>
        </w:rPr>
      </w:pPr>
    </w:p>
    <w:p w:rsidR="000604F7" w:rsidRPr="000C7664" w:rsidRDefault="00F26E9C" w:rsidP="00436234">
      <w:pPr>
        <w:jc w:val="left"/>
        <w:rPr>
          <w:rFonts w:ascii="Times New Roman" w:hAnsi="Times New Roman" w:cs="Times New Roman"/>
          <w:b/>
        </w:rPr>
      </w:pPr>
      <w:r w:rsidRPr="000C7664">
        <w:rPr>
          <w:rFonts w:ascii="Times New Roman" w:eastAsia="Times New Roman" w:hAnsi="Times New Roman" w:cs="Times New Roman"/>
          <w:b/>
        </w:rPr>
        <w:t xml:space="preserve">§ 8 </w:t>
      </w:r>
      <w:r w:rsidRPr="000C7664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0C7664">
        <w:rPr>
          <w:rFonts w:ascii="Times New Roman" w:hAnsi="Times New Roman" w:cs="Times New Roman"/>
          <w:b/>
        </w:rPr>
        <w:t>ЦЕНЫ, СКИДКИ, ОПЛАТА</w:t>
      </w:r>
    </w:p>
    <w:p w:rsidR="00F22E50" w:rsidRPr="000C7664" w:rsidRDefault="00F22E50" w:rsidP="00436234">
      <w:pPr>
        <w:jc w:val="left"/>
        <w:rPr>
          <w:rFonts w:ascii="Times New Roman" w:hAnsi="Times New Roman" w:cs="Times New Roman"/>
          <w:b/>
        </w:rPr>
      </w:pPr>
    </w:p>
    <w:p w:rsidR="00F26E9C" w:rsidRPr="000C7664" w:rsidRDefault="00B25786" w:rsidP="00B25786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(1) Дистрибьютор свободен </w:t>
      </w:r>
      <w:r w:rsidR="00DF4DCE" w:rsidRPr="000C7664">
        <w:rPr>
          <w:rFonts w:ascii="Times New Roman" w:hAnsi="Times New Roman" w:cs="Times New Roman"/>
        </w:rPr>
        <w:t>в</w:t>
      </w:r>
      <w:r w:rsidRPr="000C7664">
        <w:rPr>
          <w:rFonts w:ascii="Times New Roman" w:hAnsi="Times New Roman" w:cs="Times New Roman"/>
        </w:rPr>
        <w:t xml:space="preserve"> определении цены и условий.</w:t>
      </w:r>
    </w:p>
    <w:p w:rsidR="00B25786" w:rsidRPr="000C7664" w:rsidRDefault="00B25786" w:rsidP="00F22E50">
      <w:pPr>
        <w:jc w:val="left"/>
        <w:rPr>
          <w:rFonts w:ascii="Times New Roman" w:hAnsi="Times New Roman" w:cs="Times New Roman"/>
        </w:rPr>
      </w:pPr>
    </w:p>
    <w:p w:rsidR="00B25786" w:rsidRPr="000C7664" w:rsidRDefault="00B25786" w:rsidP="00B25786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(2) Дистрибьютор приобретает договорную продукцию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Pr="000C7664">
        <w:rPr>
          <w:rFonts w:ascii="Times New Roman" w:hAnsi="Times New Roman" w:cs="Times New Roman"/>
        </w:rPr>
        <w:t xml:space="preserve">на основе прейскуранта в </w:t>
      </w:r>
      <w:r w:rsidRPr="000C7664">
        <w:rPr>
          <w:rFonts w:ascii="Times New Roman" w:hAnsi="Times New Roman" w:cs="Times New Roman"/>
          <w:b/>
        </w:rPr>
        <w:t>Приложении 4</w:t>
      </w:r>
      <w:r w:rsidRPr="000C7664">
        <w:rPr>
          <w:rFonts w:ascii="Times New Roman" w:hAnsi="Times New Roman" w:cs="Times New Roman"/>
        </w:rPr>
        <w:t>.</w:t>
      </w:r>
    </w:p>
    <w:p w:rsidR="00B25786" w:rsidRPr="000C7664" w:rsidRDefault="00B25786" w:rsidP="00B25786">
      <w:pPr>
        <w:jc w:val="left"/>
        <w:rPr>
          <w:rFonts w:ascii="Times New Roman" w:hAnsi="Times New Roman" w:cs="Times New Roman"/>
        </w:rPr>
      </w:pPr>
    </w:p>
    <w:p w:rsidR="00B25786" w:rsidRPr="000C7664" w:rsidRDefault="00D53175" w:rsidP="00B25786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3</w:t>
      </w:r>
      <w:r w:rsidR="00B25786" w:rsidRPr="000C7664">
        <w:rPr>
          <w:rFonts w:ascii="Times New Roman" w:hAnsi="Times New Roman" w:cs="Times New Roman"/>
        </w:rPr>
        <w:t xml:space="preserve">) В соответствии с </w:t>
      </w:r>
      <w:r w:rsidR="00B25786" w:rsidRPr="000C7664">
        <w:rPr>
          <w:rFonts w:ascii="Times New Roman" w:hAnsi="Times New Roman" w:cs="Times New Roman"/>
          <w:b/>
        </w:rPr>
        <w:t>приложением 4,</w:t>
      </w:r>
      <w:r w:rsidR="00B25786" w:rsidRPr="000C7664">
        <w:rPr>
          <w:rFonts w:ascii="Times New Roman" w:hAnsi="Times New Roman" w:cs="Times New Roman"/>
        </w:rPr>
        <w:t xml:space="preserve"> прайс-лист</w:t>
      </w:r>
      <w:r w:rsidRPr="000C7664">
        <w:rPr>
          <w:rFonts w:ascii="Times New Roman" w:hAnsi="Times New Roman" w:cs="Times New Roman"/>
        </w:rPr>
        <w:t>ы</w:t>
      </w:r>
      <w:r w:rsidR="00B25786" w:rsidRPr="000C7664">
        <w:rPr>
          <w:rFonts w:ascii="Times New Roman" w:hAnsi="Times New Roman" w:cs="Times New Roman"/>
        </w:rPr>
        <w:t xml:space="preserve"> мо</w:t>
      </w:r>
      <w:r w:rsidRPr="000C7664">
        <w:rPr>
          <w:rFonts w:ascii="Times New Roman" w:hAnsi="Times New Roman" w:cs="Times New Roman"/>
        </w:rPr>
        <w:t>гут</w:t>
      </w:r>
      <w:r w:rsidR="00B25786" w:rsidRPr="000C7664">
        <w:rPr>
          <w:rFonts w:ascii="Times New Roman" w:hAnsi="Times New Roman" w:cs="Times New Roman"/>
        </w:rPr>
        <w:t xml:space="preserve"> быть изменен</w:t>
      </w:r>
      <w:r w:rsidRPr="000C7664">
        <w:rPr>
          <w:rFonts w:ascii="Times New Roman" w:hAnsi="Times New Roman" w:cs="Times New Roman"/>
        </w:rPr>
        <w:t>ы</w:t>
      </w:r>
      <w:r w:rsidR="00B25786" w:rsidRPr="000C7664">
        <w:rPr>
          <w:rFonts w:ascii="Times New Roman" w:hAnsi="Times New Roman" w:cs="Times New Roman"/>
        </w:rPr>
        <w:t xml:space="preserve">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Pr="000C7664">
        <w:rPr>
          <w:rFonts w:ascii="Times New Roman" w:hAnsi="Times New Roman" w:cs="Times New Roman"/>
        </w:rPr>
        <w:t xml:space="preserve">, </w:t>
      </w:r>
      <w:r w:rsidR="00B25786" w:rsidRPr="000C7664">
        <w:rPr>
          <w:rFonts w:ascii="Times New Roman" w:hAnsi="Times New Roman" w:cs="Times New Roman"/>
        </w:rPr>
        <w:t xml:space="preserve">в одностороннем порядке, </w:t>
      </w:r>
      <w:r w:rsidRPr="000C7664">
        <w:rPr>
          <w:rFonts w:ascii="Times New Roman" w:hAnsi="Times New Roman" w:cs="Times New Roman"/>
        </w:rPr>
        <w:t>О изменениях в прайс-листах Дистрибьютор будет проинформирован заблаговременно. Прайс-листы вступают в силу через четыре месяца.</w:t>
      </w:r>
      <w:r w:rsidR="00B25786" w:rsidRPr="000C7664">
        <w:rPr>
          <w:rFonts w:ascii="Times New Roman" w:hAnsi="Times New Roman" w:cs="Times New Roman"/>
        </w:rPr>
        <w:t>.</w:t>
      </w:r>
    </w:p>
    <w:p w:rsidR="00D53175" w:rsidRPr="000C7664" w:rsidRDefault="00D53175" w:rsidP="00B25786">
      <w:pPr>
        <w:jc w:val="left"/>
        <w:rPr>
          <w:rFonts w:ascii="Times New Roman" w:hAnsi="Times New Roman" w:cs="Times New Roman"/>
        </w:rPr>
      </w:pPr>
    </w:p>
    <w:p w:rsidR="00F22E50" w:rsidRPr="000C7664" w:rsidRDefault="00F22E50" w:rsidP="00F22E50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4)Платежи должны быть произведены на следующий счёт, е</w:t>
      </w:r>
      <w:r w:rsidR="00D53175" w:rsidRPr="000C7664">
        <w:rPr>
          <w:rFonts w:ascii="Times New Roman" w:hAnsi="Times New Roman" w:cs="Times New Roman"/>
        </w:rPr>
        <w:t xml:space="preserve">сли </w:t>
      </w:r>
      <w:r w:rsidRPr="000C7664">
        <w:rPr>
          <w:rFonts w:ascii="Times New Roman" w:hAnsi="Times New Roman" w:cs="Times New Roman"/>
        </w:rPr>
        <w:t xml:space="preserve">не было никаких других уведомлений </w:t>
      </w:r>
      <w:r w:rsidR="00D53175" w:rsidRPr="000C7664">
        <w:rPr>
          <w:rFonts w:ascii="Times New Roman" w:hAnsi="Times New Roman" w:cs="Times New Roman"/>
        </w:rPr>
        <w:t xml:space="preserve">в письменной форме </w:t>
      </w:r>
      <w:r w:rsidRPr="000C7664">
        <w:rPr>
          <w:rFonts w:ascii="Times New Roman" w:hAnsi="Times New Roman" w:cs="Times New Roman"/>
        </w:rPr>
        <w:t xml:space="preserve">от </w:t>
      </w:r>
      <w:r w:rsidR="0049405A" w:rsidRPr="000C7664">
        <w:rPr>
          <w:rFonts w:ascii="Times New Roman" w:hAnsi="Times New Roman" w:cs="Times New Roman"/>
        </w:rPr>
        <w:t>«miha bodytec»</w:t>
      </w:r>
      <w:r w:rsidR="00D53175" w:rsidRPr="000C7664">
        <w:rPr>
          <w:rFonts w:ascii="Times New Roman" w:hAnsi="Times New Roman" w:cs="Times New Roman"/>
        </w:rPr>
        <w:br/>
      </w:r>
      <w:r w:rsidRPr="000C7664">
        <w:rPr>
          <w:rFonts w:ascii="Times New Roman" w:hAnsi="Times New Roman" w:cs="Times New Roman"/>
        </w:rPr>
        <w:t>VR-Bank Lech-Zusam</w:t>
      </w:r>
    </w:p>
    <w:p w:rsidR="00F22E50" w:rsidRPr="000C7664" w:rsidRDefault="00F22E50" w:rsidP="00F22E50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BIC: GENODEF1MTG</w:t>
      </w:r>
    </w:p>
    <w:p w:rsidR="00F22E50" w:rsidRPr="000C7664" w:rsidRDefault="00F22E50" w:rsidP="00F22E50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IBAN:DE13 7206 2152 0005 716780</w:t>
      </w:r>
    </w:p>
    <w:p w:rsidR="00F22E50" w:rsidRPr="000C7664" w:rsidRDefault="00F22E50" w:rsidP="00D53175">
      <w:pPr>
        <w:jc w:val="left"/>
        <w:rPr>
          <w:rFonts w:ascii="Times New Roman" w:hAnsi="Times New Roman" w:cs="Times New Roman"/>
          <w:color w:val="FF0000"/>
        </w:rPr>
      </w:pPr>
    </w:p>
    <w:p w:rsidR="00F22E50" w:rsidRPr="000C7664" w:rsidRDefault="00F22E50" w:rsidP="00F22E50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5) Дистрибьютор не может выдвигать претензии на возмещение затрат и других расходов. </w:t>
      </w:r>
      <w:r w:rsidR="00DF75A1" w:rsidRPr="000C7664">
        <w:rPr>
          <w:rFonts w:ascii="Times New Roman" w:hAnsi="Times New Roman" w:cs="Times New Roman"/>
        </w:rPr>
        <w:t xml:space="preserve">Применяются закупочные цены плюс </w:t>
      </w:r>
      <w:r w:rsidRPr="000C7664">
        <w:rPr>
          <w:rFonts w:ascii="Times New Roman" w:hAnsi="Times New Roman" w:cs="Times New Roman"/>
        </w:rPr>
        <w:t>НДС</w:t>
      </w:r>
      <w:r w:rsidR="0035656F" w:rsidRPr="000C7664">
        <w:rPr>
          <w:rFonts w:ascii="Times New Roman" w:hAnsi="Times New Roman" w:cs="Times New Roman"/>
        </w:rPr>
        <w:t xml:space="preserve"> с начисленным соответствующим налогом с оборота и не включая расходов на упаковку, если не было достигнуто других договоренностей.</w:t>
      </w:r>
      <w:r w:rsidRPr="000C7664">
        <w:rPr>
          <w:rFonts w:ascii="Times New Roman" w:hAnsi="Times New Roman" w:cs="Times New Roman"/>
        </w:rPr>
        <w:t xml:space="preserve"> юридически применимо, время от времени, если таковые имеются, </w:t>
      </w:r>
      <w:r w:rsidR="0035656F" w:rsidRPr="000C7664">
        <w:rPr>
          <w:rFonts w:ascii="Times New Roman" w:hAnsi="Times New Roman" w:cs="Times New Roman"/>
        </w:rPr>
        <w:t xml:space="preserve">а также </w:t>
      </w:r>
      <w:r w:rsidRPr="000C7664">
        <w:rPr>
          <w:rFonts w:ascii="Times New Roman" w:hAnsi="Times New Roman" w:cs="Times New Roman"/>
        </w:rPr>
        <w:t xml:space="preserve"> транспортные расходы и затраты на таможенное оформление</w:t>
      </w:r>
      <w:r w:rsidR="00DF75A1" w:rsidRPr="000C7664">
        <w:rPr>
          <w:rFonts w:ascii="Times New Roman" w:hAnsi="Times New Roman" w:cs="Times New Roman"/>
        </w:rPr>
        <w:t>.</w:t>
      </w:r>
    </w:p>
    <w:p w:rsidR="00F22E50" w:rsidRPr="000C7664" w:rsidRDefault="00C924FA" w:rsidP="00C924FA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lastRenderedPageBreak/>
        <w:t>Если не было достигнуто других договоренностей, применяются закупочные цены с начисленным соответствующим налогом с оборота и не включая транспортные расходы и затраты на таможенное оформление . Все поставки осуществляются с завода Аугсбург (Augsburg) (EXW, Инкотермс 2010).</w:t>
      </w:r>
    </w:p>
    <w:p w:rsidR="0035656F" w:rsidRPr="000C7664" w:rsidRDefault="0035656F" w:rsidP="00F22E50">
      <w:pPr>
        <w:tabs>
          <w:tab w:val="left" w:pos="213"/>
        </w:tabs>
        <w:jc w:val="left"/>
        <w:rPr>
          <w:rFonts w:ascii="Times New Roman" w:hAnsi="Times New Roman" w:cs="Times New Roman"/>
        </w:rPr>
      </w:pPr>
    </w:p>
    <w:p w:rsidR="00B25786" w:rsidRPr="000C7664" w:rsidRDefault="0035656F" w:rsidP="0035656F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(6) Если клиент </w:t>
      </w:r>
      <w:r w:rsidR="00F9585C" w:rsidRPr="000C7664">
        <w:rPr>
          <w:rFonts w:ascii="Times New Roman" w:hAnsi="Times New Roman" w:cs="Times New Roman"/>
        </w:rPr>
        <w:t xml:space="preserve">предъявляет </w:t>
      </w:r>
      <w:r w:rsidRPr="000C7664">
        <w:rPr>
          <w:rFonts w:ascii="Times New Roman" w:hAnsi="Times New Roman" w:cs="Times New Roman"/>
        </w:rPr>
        <w:t xml:space="preserve">гарантийные права, то дистрибьютору несет затраты на транспортировку </w:t>
      </w:r>
      <w:r w:rsidR="0049405A" w:rsidRPr="000C7664">
        <w:rPr>
          <w:rFonts w:ascii="Times New Roman" w:hAnsi="Times New Roman" w:cs="Times New Roman"/>
        </w:rPr>
        <w:t>товаров Д</w:t>
      </w:r>
      <w:r w:rsidR="00F9585C" w:rsidRPr="000C7664">
        <w:rPr>
          <w:rFonts w:ascii="Times New Roman" w:hAnsi="Times New Roman" w:cs="Times New Roman"/>
        </w:rPr>
        <w:t>оговора</w:t>
      </w:r>
      <w:r w:rsidRPr="000C7664">
        <w:rPr>
          <w:rFonts w:ascii="Times New Roman" w:hAnsi="Times New Roman" w:cs="Times New Roman"/>
        </w:rPr>
        <w:t xml:space="preserve"> обратно в </w:t>
      </w:r>
      <w:r w:rsidR="00F9585C" w:rsidRPr="000C7664">
        <w:rPr>
          <w:rFonts w:ascii="Times New Roman" w:hAnsi="Times New Roman" w:cs="Times New Roman"/>
        </w:rPr>
        <w:t xml:space="preserve">«Miha bodytec»;  </w:t>
      </w:r>
      <w:r w:rsidRPr="000C7664">
        <w:rPr>
          <w:rFonts w:ascii="Times New Roman" w:hAnsi="Times New Roman" w:cs="Times New Roman"/>
        </w:rPr>
        <w:t>с целью альтернативного исполнения</w:t>
      </w:r>
      <w:r w:rsidR="00F9585C" w:rsidRPr="000C7664">
        <w:rPr>
          <w:rFonts w:ascii="Times New Roman" w:hAnsi="Times New Roman" w:cs="Times New Roman"/>
        </w:rPr>
        <w:t>.</w:t>
      </w:r>
    </w:p>
    <w:p w:rsidR="004E41AA" w:rsidRPr="000C7664" w:rsidRDefault="00DF75A1" w:rsidP="0035656F">
      <w:pPr>
        <w:jc w:val="left"/>
        <w:rPr>
          <w:rFonts w:ascii="Times New Roman" w:hAnsi="Times New Roman" w:cs="Times New Roman"/>
          <w:b/>
        </w:rPr>
      </w:pPr>
      <w:r w:rsidRPr="000C7664">
        <w:rPr>
          <w:rFonts w:ascii="Times New Roman" w:hAnsi="Times New Roman" w:cs="Times New Roman"/>
          <w:b/>
        </w:rPr>
        <w:t>§ 9 ПОКУПКА ТОВАРОВ; КОНКУРЕНЦИЯ</w:t>
      </w:r>
    </w:p>
    <w:p w:rsidR="004E41AA" w:rsidRPr="000C7664" w:rsidRDefault="004E41AA" w:rsidP="0035656F">
      <w:pPr>
        <w:jc w:val="left"/>
        <w:rPr>
          <w:rFonts w:ascii="Times New Roman" w:hAnsi="Times New Roman" w:cs="Times New Roman"/>
        </w:rPr>
      </w:pPr>
    </w:p>
    <w:p w:rsidR="00B86201" w:rsidRPr="000C7664" w:rsidRDefault="00495AF5" w:rsidP="00FE6930">
      <w:pPr>
        <w:jc w:val="left"/>
        <w:rPr>
          <w:rFonts w:ascii="Times New Roman" w:hAnsi="Times New Roman" w:cs="Times New Roman"/>
          <w:color w:val="336633"/>
          <w:shd w:val="clear" w:color="auto" w:fill="F2F6FA"/>
        </w:rPr>
      </w:pPr>
      <w:r w:rsidRPr="000C7664">
        <w:rPr>
          <w:rFonts w:ascii="Times New Roman" w:hAnsi="Times New Roman" w:cs="Times New Roman"/>
        </w:rPr>
        <w:t>1)</w:t>
      </w:r>
      <w:r w:rsidR="00B86201" w:rsidRPr="000C7664">
        <w:rPr>
          <w:rFonts w:ascii="Times New Roman" w:hAnsi="Times New Roman" w:cs="Times New Roman"/>
        </w:rPr>
        <w:t xml:space="preserve">Дистрибьютор может приобрести продукцию договора только в </w:t>
      </w:r>
      <w:r w:rsidR="0049405A" w:rsidRPr="000C7664">
        <w:rPr>
          <w:rFonts w:ascii="Times New Roman" w:hAnsi="Times New Roman" w:cs="Times New Roman"/>
        </w:rPr>
        <w:t>«miha bodytec»</w:t>
      </w:r>
    </w:p>
    <w:p w:rsidR="003741EF" w:rsidRPr="000C7664" w:rsidRDefault="00B86201" w:rsidP="00FE6930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br/>
      </w:r>
      <w:r w:rsidR="00495AF5" w:rsidRPr="000C7664">
        <w:rPr>
          <w:rFonts w:ascii="Times New Roman" w:hAnsi="Times New Roman" w:cs="Times New Roman"/>
        </w:rPr>
        <w:t>2)</w:t>
      </w:r>
      <w:r w:rsidR="00083E1A" w:rsidRPr="000C7664">
        <w:rPr>
          <w:rFonts w:ascii="Times New Roman" w:hAnsi="Times New Roman" w:cs="Times New Roman"/>
        </w:rPr>
        <w:t xml:space="preserve">  </w:t>
      </w:r>
      <w:r w:rsidR="00DF75A1" w:rsidRPr="000C7664">
        <w:rPr>
          <w:rFonts w:ascii="Times New Roman" w:hAnsi="Times New Roman" w:cs="Times New Roman"/>
        </w:rPr>
        <w:t>В период действия Д</w:t>
      </w:r>
      <w:r w:rsidR="00495AF5" w:rsidRPr="000C7664">
        <w:rPr>
          <w:rFonts w:ascii="Times New Roman" w:hAnsi="Times New Roman" w:cs="Times New Roman"/>
        </w:rPr>
        <w:t xml:space="preserve">овора, прямо или косвенно, самостоятельно или через третьих лиц, без предварительного письменного согласия </w:t>
      </w:r>
      <w:r w:rsidR="0049405A" w:rsidRPr="000C7664">
        <w:rPr>
          <w:rFonts w:ascii="Times New Roman" w:hAnsi="Times New Roman" w:cs="Times New Roman"/>
        </w:rPr>
        <w:t>«miha bodytec»</w:t>
      </w:r>
      <w:r w:rsidR="00495AF5" w:rsidRPr="000C7664">
        <w:rPr>
          <w:rFonts w:ascii="Times New Roman" w:hAnsi="Times New Roman" w:cs="Times New Roman"/>
        </w:rPr>
        <w:t>»</w:t>
      </w:r>
      <w:r w:rsidR="00083E1A" w:rsidRPr="000C7664">
        <w:rPr>
          <w:rFonts w:ascii="Times New Roman" w:hAnsi="Times New Roman" w:cs="Times New Roman"/>
        </w:rPr>
        <w:t xml:space="preserve">- </w:t>
      </w:r>
      <w:r w:rsidRPr="000C7664">
        <w:rPr>
          <w:rFonts w:ascii="Times New Roman" w:hAnsi="Times New Roman" w:cs="Times New Roman"/>
        </w:rPr>
        <w:t>Дистрибьютор не имеет права сотрудничать с конкурирующей компанией,  которая производит и</w:t>
      </w:r>
      <w:r w:rsidR="00083E1A" w:rsidRPr="000C7664">
        <w:rPr>
          <w:rFonts w:ascii="Times New Roman" w:hAnsi="Times New Roman" w:cs="Times New Roman"/>
        </w:rPr>
        <w:t>/</w:t>
      </w:r>
      <w:r w:rsidRPr="000C7664">
        <w:rPr>
          <w:rFonts w:ascii="Times New Roman" w:hAnsi="Times New Roman" w:cs="Times New Roman"/>
        </w:rPr>
        <w:t xml:space="preserve"> </w:t>
      </w:r>
      <w:r w:rsidR="00083E1A" w:rsidRPr="000C7664">
        <w:rPr>
          <w:rFonts w:ascii="Times New Roman" w:hAnsi="Times New Roman" w:cs="Times New Roman"/>
        </w:rPr>
        <w:t xml:space="preserve">или продает и / или предлагает </w:t>
      </w:r>
      <w:r w:rsidRPr="000C7664">
        <w:rPr>
          <w:rFonts w:ascii="Times New Roman" w:hAnsi="Times New Roman" w:cs="Times New Roman"/>
        </w:rPr>
        <w:t xml:space="preserve">конкурентные </w:t>
      </w:r>
      <w:r w:rsidR="00083E1A" w:rsidRPr="000C7664">
        <w:rPr>
          <w:rFonts w:ascii="Times New Roman" w:hAnsi="Times New Roman" w:cs="Times New Roman"/>
        </w:rPr>
        <w:t>товары ("конкурентоспособные»),</w:t>
      </w:r>
      <w:r w:rsidRPr="000C7664">
        <w:rPr>
          <w:rFonts w:ascii="Times New Roman" w:hAnsi="Times New Roman" w:cs="Times New Roman"/>
        </w:rPr>
        <w:t xml:space="preserve">которые идентичны или сходны с </w:t>
      </w:r>
      <w:r w:rsidR="00083E1A" w:rsidRPr="000C7664">
        <w:rPr>
          <w:rFonts w:ascii="Times New Roman" w:hAnsi="Times New Roman" w:cs="Times New Roman"/>
        </w:rPr>
        <w:t xml:space="preserve">товарами </w:t>
      </w:r>
      <w:r w:rsidR="0049405A" w:rsidRPr="000C7664">
        <w:rPr>
          <w:rFonts w:ascii="Times New Roman" w:hAnsi="Times New Roman" w:cs="Times New Roman"/>
        </w:rPr>
        <w:t>«miha bodytec»</w:t>
      </w:r>
      <w:r w:rsidR="00083E1A" w:rsidRPr="000C7664">
        <w:rPr>
          <w:rFonts w:ascii="Times New Roman" w:hAnsi="Times New Roman" w:cs="Times New Roman"/>
        </w:rPr>
        <w:t>», или сотрудничать с теми, кто учреждает или руководит подобными компаниями</w:t>
      </w:r>
      <w:r w:rsidR="00495AF5" w:rsidRPr="000C7664">
        <w:rPr>
          <w:rFonts w:ascii="Times New Roman" w:hAnsi="Times New Roman" w:cs="Times New Roman"/>
        </w:rPr>
        <w:t xml:space="preserve">, участвовать в капитале конкурирующих компаний, или иным образом поддерживать, оказывать консультативные услуги. </w:t>
      </w:r>
      <w:r w:rsidR="00B1149D" w:rsidRPr="000C7664">
        <w:rPr>
          <w:rFonts w:ascii="Times New Roman" w:hAnsi="Times New Roman" w:cs="Times New Roman"/>
        </w:rPr>
        <w:t>У</w:t>
      </w:r>
      <w:r w:rsidR="00495AF5" w:rsidRPr="000C7664">
        <w:rPr>
          <w:rFonts w:ascii="Times New Roman" w:hAnsi="Times New Roman" w:cs="Times New Roman"/>
        </w:rPr>
        <w:t xml:space="preserve">частие в капитале </w:t>
      </w:r>
      <w:r w:rsidR="00386E62" w:rsidRPr="000C7664">
        <w:rPr>
          <w:rFonts w:ascii="Times New Roman" w:hAnsi="Times New Roman" w:cs="Times New Roman"/>
        </w:rPr>
        <w:t>конкурирующей компани</w:t>
      </w:r>
      <w:r w:rsidR="005C1EA6" w:rsidRPr="000C7664">
        <w:rPr>
          <w:rFonts w:ascii="Times New Roman" w:hAnsi="Times New Roman" w:cs="Times New Roman"/>
        </w:rPr>
        <w:t>и</w:t>
      </w:r>
      <w:r w:rsidR="00B1149D" w:rsidRPr="000C7664">
        <w:rPr>
          <w:rFonts w:ascii="Times New Roman" w:hAnsi="Times New Roman" w:cs="Times New Roman"/>
        </w:rPr>
        <w:t xml:space="preserve"> допустимо, если Дистрибьютор приобретает долевой взнос, долю в имуществе </w:t>
      </w:r>
      <w:r w:rsidR="00495AF5" w:rsidRPr="000C7664">
        <w:rPr>
          <w:rFonts w:ascii="Times New Roman" w:hAnsi="Times New Roman" w:cs="Times New Roman"/>
        </w:rPr>
        <w:t xml:space="preserve"> или акци</w:t>
      </w:r>
      <w:r w:rsidR="00B1149D" w:rsidRPr="000C7664">
        <w:rPr>
          <w:rFonts w:ascii="Times New Roman" w:hAnsi="Times New Roman" w:cs="Times New Roman"/>
        </w:rPr>
        <w:t>и, но они  не превышают 5% от номинального акционерного капитала конкурентной компании.</w:t>
      </w:r>
    </w:p>
    <w:p w:rsidR="00F233A5" w:rsidRPr="000C7664" w:rsidRDefault="003741EF" w:rsidP="00FE6930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Дистрибьютор должен обеспечить, что</w:t>
      </w:r>
      <w:r w:rsidR="00F233A5" w:rsidRPr="000C7664">
        <w:rPr>
          <w:rFonts w:ascii="Times New Roman" w:hAnsi="Times New Roman" w:cs="Times New Roman"/>
        </w:rPr>
        <w:t xml:space="preserve">бы его сотрудники или другие его посредники не заключали </w:t>
      </w:r>
      <w:r w:rsidRPr="000C7664">
        <w:rPr>
          <w:rFonts w:ascii="Times New Roman" w:hAnsi="Times New Roman" w:cs="Times New Roman"/>
        </w:rPr>
        <w:t>сдел</w:t>
      </w:r>
      <w:r w:rsidR="00F233A5" w:rsidRPr="000C7664">
        <w:rPr>
          <w:rFonts w:ascii="Times New Roman" w:hAnsi="Times New Roman" w:cs="Times New Roman"/>
        </w:rPr>
        <w:t xml:space="preserve">ки или содействовали распространению </w:t>
      </w:r>
      <w:r w:rsidRPr="000C7664">
        <w:rPr>
          <w:rFonts w:ascii="Times New Roman" w:hAnsi="Times New Roman" w:cs="Times New Roman"/>
        </w:rPr>
        <w:t xml:space="preserve">конкурентоспособной продукции, </w:t>
      </w:r>
      <w:r w:rsidR="00F233A5" w:rsidRPr="000C7664">
        <w:rPr>
          <w:rFonts w:ascii="Times New Roman" w:hAnsi="Times New Roman" w:cs="Times New Roman"/>
        </w:rPr>
        <w:t>без</w:t>
      </w:r>
      <w:r w:rsidRPr="000C7664">
        <w:rPr>
          <w:rFonts w:ascii="Times New Roman" w:hAnsi="Times New Roman" w:cs="Times New Roman"/>
        </w:rPr>
        <w:t xml:space="preserve"> письменного разрешения </w:t>
      </w:r>
      <w:r w:rsidR="00DF75A1" w:rsidRPr="000C7664">
        <w:rPr>
          <w:rFonts w:ascii="Times New Roman" w:hAnsi="Times New Roman" w:cs="Times New Roman"/>
        </w:rPr>
        <w:t xml:space="preserve">«miha bodytec» </w:t>
      </w:r>
      <w:r w:rsidRPr="000C7664">
        <w:rPr>
          <w:rFonts w:ascii="Times New Roman" w:hAnsi="Times New Roman" w:cs="Times New Roman"/>
        </w:rPr>
        <w:t>. </w:t>
      </w:r>
    </w:p>
    <w:p w:rsidR="0049405A" w:rsidRPr="000C7664" w:rsidRDefault="0049405A" w:rsidP="00FE6930">
      <w:pPr>
        <w:jc w:val="left"/>
        <w:rPr>
          <w:rFonts w:ascii="Times New Roman" w:hAnsi="Times New Roman" w:cs="Times New Roman"/>
        </w:rPr>
      </w:pPr>
    </w:p>
    <w:p w:rsidR="004E41AA" w:rsidRPr="000C7664" w:rsidRDefault="00FE6930" w:rsidP="00FE6930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3)</w:t>
      </w:r>
      <w:r w:rsidR="003741EF" w:rsidRPr="000C7664">
        <w:rPr>
          <w:rFonts w:ascii="Times New Roman" w:hAnsi="Times New Roman" w:cs="Times New Roman"/>
        </w:rPr>
        <w:t xml:space="preserve">Дистрибьютор обязуется </w:t>
      </w:r>
      <w:r w:rsidRPr="000C7664">
        <w:rPr>
          <w:rFonts w:ascii="Times New Roman" w:hAnsi="Times New Roman" w:cs="Times New Roman"/>
        </w:rPr>
        <w:t>установить</w:t>
      </w:r>
      <w:r w:rsidR="003741EF" w:rsidRPr="000C7664">
        <w:rPr>
          <w:rFonts w:ascii="Times New Roman" w:hAnsi="Times New Roman" w:cs="Times New Roman"/>
        </w:rPr>
        <w:t xml:space="preserve"> конкурентные ограничения, вытекающие из § 9 настоящего </w:t>
      </w:r>
      <w:r w:rsidRPr="000C7664">
        <w:rPr>
          <w:rFonts w:ascii="Times New Roman" w:hAnsi="Times New Roman" w:cs="Times New Roman"/>
        </w:rPr>
        <w:t xml:space="preserve">договора, </w:t>
      </w:r>
      <w:r w:rsidR="003741EF"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</w:rPr>
        <w:t>для</w:t>
      </w:r>
      <w:r w:rsidR="003741EF"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</w:rPr>
        <w:t>сотрудников</w:t>
      </w:r>
      <w:r w:rsidR="003741EF" w:rsidRPr="000C7664">
        <w:rPr>
          <w:rFonts w:ascii="Times New Roman" w:hAnsi="Times New Roman" w:cs="Times New Roman"/>
        </w:rPr>
        <w:t>, персонал</w:t>
      </w:r>
      <w:r w:rsidRPr="000C7664">
        <w:rPr>
          <w:rFonts w:ascii="Times New Roman" w:hAnsi="Times New Roman" w:cs="Times New Roman"/>
        </w:rPr>
        <w:t>а</w:t>
      </w:r>
      <w:r w:rsidR="003741EF" w:rsidRPr="000C7664">
        <w:rPr>
          <w:rFonts w:ascii="Times New Roman" w:hAnsi="Times New Roman" w:cs="Times New Roman"/>
        </w:rPr>
        <w:t xml:space="preserve"> и других предприятий</w:t>
      </w:r>
      <w:r w:rsidRPr="000C7664">
        <w:rPr>
          <w:rFonts w:ascii="Times New Roman" w:hAnsi="Times New Roman" w:cs="Times New Roman"/>
        </w:rPr>
        <w:t>,</w:t>
      </w:r>
      <w:r w:rsidR="003741EF"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</w:rPr>
        <w:t>которые</w:t>
      </w:r>
      <w:r w:rsidR="003741EF"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</w:rPr>
        <w:t xml:space="preserve">уполномочены </w:t>
      </w:r>
      <w:r w:rsidR="003741EF" w:rsidRPr="000C7664">
        <w:rPr>
          <w:rFonts w:ascii="Times New Roman" w:hAnsi="Times New Roman" w:cs="Times New Roman"/>
        </w:rPr>
        <w:t>расп</w:t>
      </w:r>
      <w:r w:rsidRPr="000C7664">
        <w:rPr>
          <w:rFonts w:ascii="Times New Roman" w:hAnsi="Times New Roman" w:cs="Times New Roman"/>
        </w:rPr>
        <w:t>ространять</w:t>
      </w:r>
      <w:r w:rsidR="003741EF"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</w:rPr>
        <w:t xml:space="preserve">договорную продукцию </w:t>
      </w:r>
      <w:r w:rsidR="003741EF" w:rsidRPr="000C7664">
        <w:rPr>
          <w:rFonts w:ascii="Times New Roman" w:hAnsi="Times New Roman" w:cs="Times New Roman"/>
        </w:rPr>
        <w:t xml:space="preserve">или </w:t>
      </w:r>
      <w:r w:rsidRPr="000C7664">
        <w:rPr>
          <w:rFonts w:ascii="Times New Roman" w:hAnsi="Times New Roman" w:cs="Times New Roman"/>
        </w:rPr>
        <w:t xml:space="preserve">предоставлять </w:t>
      </w:r>
      <w:r w:rsidR="003741EF" w:rsidRPr="000C7664">
        <w:rPr>
          <w:rFonts w:ascii="Times New Roman" w:hAnsi="Times New Roman" w:cs="Times New Roman"/>
        </w:rPr>
        <w:t>консультационные услуги</w:t>
      </w:r>
      <w:r w:rsidRPr="000C7664">
        <w:rPr>
          <w:rFonts w:ascii="Times New Roman" w:hAnsi="Times New Roman" w:cs="Times New Roman"/>
        </w:rPr>
        <w:t>, в качестве помощников. </w:t>
      </w:r>
      <w:r w:rsidR="003741EF" w:rsidRPr="000C7664">
        <w:rPr>
          <w:rFonts w:ascii="Times New Roman" w:hAnsi="Times New Roman" w:cs="Times New Roman"/>
        </w:rPr>
        <w:t xml:space="preserve">Дистрибьютор обязан, по требованию </w:t>
      </w:r>
      <w:r w:rsidR="0049405A" w:rsidRPr="000C7664">
        <w:rPr>
          <w:rFonts w:ascii="Times New Roman" w:hAnsi="Times New Roman" w:cs="Times New Roman"/>
        </w:rPr>
        <w:t>«miha bodytec» ,</w:t>
      </w:r>
      <w:r w:rsidR="003741EF" w:rsidRPr="000C7664">
        <w:rPr>
          <w:rFonts w:ascii="Times New Roman" w:hAnsi="Times New Roman" w:cs="Times New Roman"/>
        </w:rPr>
        <w:t>принимать любые необходимые правовые меры против помощников за свой счет, если помощники нарушают конкурентные ограничения</w:t>
      </w:r>
      <w:r w:rsidR="0049405A" w:rsidRPr="000C7664">
        <w:rPr>
          <w:rFonts w:ascii="Times New Roman" w:hAnsi="Times New Roman" w:cs="Times New Roman"/>
        </w:rPr>
        <w:t>.</w:t>
      </w:r>
    </w:p>
    <w:p w:rsidR="003741EF" w:rsidRPr="000C7664" w:rsidRDefault="003741EF" w:rsidP="003741EF">
      <w:pPr>
        <w:jc w:val="left"/>
        <w:rPr>
          <w:rFonts w:ascii="Times New Roman" w:hAnsi="Times New Roman" w:cs="Times New Roman"/>
        </w:rPr>
      </w:pPr>
    </w:p>
    <w:p w:rsidR="00E01C4D" w:rsidRPr="000C7664" w:rsidRDefault="00E01C4D" w:rsidP="003741EF">
      <w:pPr>
        <w:jc w:val="left"/>
        <w:rPr>
          <w:rFonts w:ascii="Times New Roman" w:hAnsi="Times New Roman" w:cs="Times New Roman"/>
          <w:b/>
        </w:rPr>
      </w:pPr>
      <w:r w:rsidRPr="000C7664">
        <w:rPr>
          <w:rFonts w:ascii="Times New Roman" w:hAnsi="Times New Roman" w:cs="Times New Roman"/>
          <w:b/>
        </w:rPr>
        <w:t>§ 10 ЦЕЛЬ СБЫТА</w:t>
      </w:r>
    </w:p>
    <w:p w:rsidR="00FA3A40" w:rsidRPr="000C7664" w:rsidRDefault="00FA3A40" w:rsidP="003741EF">
      <w:pPr>
        <w:jc w:val="left"/>
        <w:rPr>
          <w:rFonts w:ascii="Times New Roman" w:hAnsi="Times New Roman" w:cs="Times New Roman"/>
        </w:rPr>
      </w:pPr>
    </w:p>
    <w:p w:rsidR="00FA3A40" w:rsidRPr="000C7664" w:rsidRDefault="00FA3A40" w:rsidP="003741EF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Дистрибьютор обязуется</w:t>
      </w:r>
      <w:r w:rsidR="00E01C4D" w:rsidRPr="000C7664">
        <w:rPr>
          <w:rFonts w:ascii="Times New Roman" w:hAnsi="Times New Roman" w:cs="Times New Roman"/>
        </w:rPr>
        <w:t>,</w:t>
      </w:r>
      <w:r w:rsidRPr="000C7664">
        <w:rPr>
          <w:rFonts w:ascii="Times New Roman" w:hAnsi="Times New Roman" w:cs="Times New Roman"/>
        </w:rPr>
        <w:t xml:space="preserve"> в обмен на </w:t>
      </w:r>
      <w:r w:rsidR="00E01C4D" w:rsidRPr="000C7664">
        <w:rPr>
          <w:rFonts w:ascii="Times New Roman" w:hAnsi="Times New Roman" w:cs="Times New Roman"/>
        </w:rPr>
        <w:t>предоставленную эксклюзивность</w:t>
      </w:r>
      <w:r w:rsidRPr="000C7664">
        <w:rPr>
          <w:rFonts w:ascii="Times New Roman" w:hAnsi="Times New Roman" w:cs="Times New Roman"/>
        </w:rPr>
        <w:t xml:space="preserve">, </w:t>
      </w:r>
      <w:r w:rsidR="00E01C4D" w:rsidRPr="000C7664">
        <w:rPr>
          <w:rFonts w:ascii="Times New Roman" w:hAnsi="Times New Roman" w:cs="Times New Roman"/>
        </w:rPr>
        <w:t>пр</w:t>
      </w:r>
      <w:r w:rsidR="00E92847" w:rsidRPr="000C7664">
        <w:rPr>
          <w:rFonts w:ascii="Times New Roman" w:hAnsi="Times New Roman" w:cs="Times New Roman"/>
        </w:rPr>
        <w:t>и</w:t>
      </w:r>
      <w:r w:rsidR="00E01C4D" w:rsidRPr="000C7664">
        <w:rPr>
          <w:rFonts w:ascii="Times New Roman" w:hAnsi="Times New Roman" w:cs="Times New Roman"/>
        </w:rPr>
        <w:t>обретать</w:t>
      </w:r>
      <w:r w:rsidRPr="000C7664">
        <w:rPr>
          <w:rFonts w:ascii="Times New Roman" w:hAnsi="Times New Roman" w:cs="Times New Roman"/>
        </w:rPr>
        <w:t xml:space="preserve"> минимальные годовые объемы</w:t>
      </w:r>
      <w:r w:rsidR="00E01C4D" w:rsidRPr="000C7664">
        <w:rPr>
          <w:rFonts w:ascii="Times New Roman" w:hAnsi="Times New Roman" w:cs="Times New Roman"/>
        </w:rPr>
        <w:t xml:space="preserve"> товара</w:t>
      </w:r>
      <w:r w:rsidRPr="000C7664">
        <w:rPr>
          <w:rFonts w:ascii="Times New Roman" w:hAnsi="Times New Roman" w:cs="Times New Roman"/>
        </w:rPr>
        <w:t xml:space="preserve">, как указано в </w:t>
      </w:r>
      <w:r w:rsidR="00E01C4D" w:rsidRPr="000C7664">
        <w:rPr>
          <w:rFonts w:ascii="Times New Roman" w:hAnsi="Times New Roman" w:cs="Times New Roman"/>
          <w:b/>
        </w:rPr>
        <w:t>приложении</w:t>
      </w:r>
      <w:r w:rsidRPr="000C7664">
        <w:rPr>
          <w:rFonts w:ascii="Times New Roman" w:hAnsi="Times New Roman" w:cs="Times New Roman"/>
          <w:b/>
        </w:rPr>
        <w:t xml:space="preserve"> 2</w:t>
      </w:r>
      <w:r w:rsidRPr="000C7664">
        <w:rPr>
          <w:rFonts w:ascii="Times New Roman" w:hAnsi="Times New Roman" w:cs="Times New Roman"/>
        </w:rPr>
        <w:t>. Если Дистрибьютор не приобрел указанн</w:t>
      </w:r>
      <w:r w:rsidR="00E92847" w:rsidRPr="000C7664">
        <w:rPr>
          <w:rFonts w:ascii="Times New Roman" w:hAnsi="Times New Roman" w:cs="Times New Roman"/>
        </w:rPr>
        <w:t>ого</w:t>
      </w:r>
      <w:r w:rsidRPr="000C7664">
        <w:rPr>
          <w:rFonts w:ascii="Times New Roman" w:hAnsi="Times New Roman" w:cs="Times New Roman"/>
        </w:rPr>
        <w:t xml:space="preserve"> минимальн</w:t>
      </w:r>
      <w:r w:rsidR="00E92847" w:rsidRPr="000C7664">
        <w:rPr>
          <w:rFonts w:ascii="Times New Roman" w:hAnsi="Times New Roman" w:cs="Times New Roman"/>
        </w:rPr>
        <w:t>ого</w:t>
      </w:r>
      <w:r w:rsidRPr="000C7664">
        <w:rPr>
          <w:rFonts w:ascii="Times New Roman" w:hAnsi="Times New Roman" w:cs="Times New Roman"/>
        </w:rPr>
        <w:t xml:space="preserve"> количества к концу календарного года и, т</w:t>
      </w:r>
      <w:r w:rsidR="00E92847" w:rsidRPr="000C7664">
        <w:rPr>
          <w:rFonts w:ascii="Times New Roman" w:hAnsi="Times New Roman" w:cs="Times New Roman"/>
        </w:rPr>
        <w:t>аким образом, не соответствовал</w:t>
      </w:r>
      <w:r w:rsidRPr="000C7664">
        <w:rPr>
          <w:rFonts w:ascii="Times New Roman" w:hAnsi="Times New Roman" w:cs="Times New Roman"/>
        </w:rPr>
        <w:t xml:space="preserve"> цели продаж, </w:t>
      </w:r>
      <w:r w:rsidR="00E01C4D" w:rsidRPr="000C7664">
        <w:rPr>
          <w:rFonts w:ascii="Times New Roman" w:hAnsi="Times New Roman" w:cs="Times New Roman"/>
        </w:rPr>
        <w:t>Договор</w:t>
      </w:r>
      <w:r w:rsidRPr="000C7664">
        <w:rPr>
          <w:rFonts w:ascii="Times New Roman" w:hAnsi="Times New Roman" w:cs="Times New Roman"/>
        </w:rPr>
        <w:t xml:space="preserve"> </w:t>
      </w:r>
      <w:r w:rsidR="00E01C4D" w:rsidRPr="000C7664">
        <w:rPr>
          <w:rFonts w:ascii="Times New Roman" w:hAnsi="Times New Roman" w:cs="Times New Roman"/>
        </w:rPr>
        <w:t>расторгается</w:t>
      </w:r>
      <w:r w:rsidRPr="000C7664">
        <w:rPr>
          <w:rFonts w:ascii="Times New Roman" w:hAnsi="Times New Roman" w:cs="Times New Roman"/>
        </w:rPr>
        <w:t xml:space="preserve"> 31 марта следующего года.</w:t>
      </w:r>
    </w:p>
    <w:p w:rsidR="00E01C4D" w:rsidRPr="000C7664" w:rsidRDefault="00E01C4D" w:rsidP="003741EF">
      <w:pPr>
        <w:jc w:val="left"/>
        <w:rPr>
          <w:rFonts w:ascii="Times New Roman" w:hAnsi="Times New Roman" w:cs="Times New Roman"/>
        </w:rPr>
      </w:pPr>
    </w:p>
    <w:p w:rsidR="00044FF4" w:rsidRPr="000C7664" w:rsidRDefault="003F0064" w:rsidP="00044FF4">
      <w:pPr>
        <w:jc w:val="left"/>
        <w:rPr>
          <w:rFonts w:ascii="Times New Roman" w:hAnsi="Times New Roman" w:cs="Times New Roman"/>
          <w:b/>
        </w:rPr>
      </w:pPr>
      <w:hyperlink r:id="rId9" w:anchor="/search=%D0%BD%D0%B5%D1%80%D0%B0%D0%B7%D0%B3%D0%BB%D0%B0%D1%88%D0%B5%CC%81%D0%BD%D0%B8%D0%B5&amp;searchLoc=0&amp;resultOrder=basic&amp;multiwordShowSingle=on" w:history="1">
        <w:r w:rsidR="00044FF4" w:rsidRPr="000C7664">
          <w:rPr>
            <w:rFonts w:ascii="Times New Roman" w:hAnsi="Times New Roman" w:cs="Times New Roman"/>
            <w:b/>
          </w:rPr>
          <w:br/>
          <w:t>§ 11 НЕРАЗГЛАШЕНИЕ</w:t>
        </w:r>
      </w:hyperlink>
      <w:r w:rsidR="00044FF4" w:rsidRPr="000C7664">
        <w:rPr>
          <w:rFonts w:ascii="Times New Roman" w:hAnsi="Times New Roman" w:cs="Times New Roman"/>
          <w:b/>
        </w:rPr>
        <w:t> </w:t>
      </w:r>
      <w:hyperlink r:id="rId10" w:anchor="/search=%D1%82%D0%B0%CC%81%D0%B9%D0%BD%D1%8B&amp;searchLoc=0&amp;resultOrder=basic&amp;multiwordShowSingle=on" w:history="1">
        <w:r w:rsidR="00733B33" w:rsidRPr="000C7664">
          <w:rPr>
            <w:rFonts w:ascii="Times New Roman" w:hAnsi="Times New Roman" w:cs="Times New Roman"/>
            <w:b/>
          </w:rPr>
          <w:t>ТАЙНЫ</w:t>
        </w:r>
      </w:hyperlink>
      <w:r w:rsidR="00044FF4" w:rsidRPr="000C7664">
        <w:rPr>
          <w:rFonts w:ascii="Times New Roman" w:hAnsi="Times New Roman" w:cs="Times New Roman"/>
          <w:b/>
        </w:rPr>
        <w:t xml:space="preserve"> И </w:t>
      </w:r>
      <w:r w:rsidR="00733B33" w:rsidRPr="000C7664">
        <w:rPr>
          <w:rFonts w:ascii="Times New Roman" w:hAnsi="Times New Roman" w:cs="Times New Roman"/>
          <w:b/>
        </w:rPr>
        <w:t>КОНФИДЕНЦИАЛЬНОСТЬ</w:t>
      </w:r>
    </w:p>
    <w:p w:rsidR="00044FF4" w:rsidRPr="000C7664" w:rsidRDefault="00044FF4" w:rsidP="003741EF">
      <w:pPr>
        <w:jc w:val="left"/>
        <w:rPr>
          <w:rFonts w:ascii="Times New Roman" w:hAnsi="Times New Roman" w:cs="Times New Roman"/>
        </w:rPr>
      </w:pPr>
    </w:p>
    <w:p w:rsidR="00044FF4" w:rsidRPr="000C7664" w:rsidRDefault="00044FF4" w:rsidP="003741EF">
      <w:pPr>
        <w:jc w:val="left"/>
        <w:rPr>
          <w:rFonts w:ascii="Times New Roman" w:hAnsi="Times New Roman" w:cs="Times New Roman"/>
        </w:rPr>
      </w:pPr>
    </w:p>
    <w:p w:rsidR="00044FF4" w:rsidRPr="000C7664" w:rsidRDefault="008A069E" w:rsidP="00044FF4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1</w:t>
      </w:r>
      <w:r w:rsidR="00044FF4" w:rsidRPr="000C7664">
        <w:rPr>
          <w:rFonts w:ascii="Times New Roman" w:hAnsi="Times New Roman" w:cs="Times New Roman"/>
        </w:rPr>
        <w:t xml:space="preserve">) Дистрибьютор должен сохранять комме́рческую  и </w:t>
      </w:r>
      <w:hyperlink r:id="rId11" w:anchor="/search=%D0%BF%D1%80%D0%BE%D0%B8%D0%B7%D0%B2%D0%BE%CC%81%D0%B4%D1%81%D1%82%D0%B2%D0%B5%D0%BD%D0%BD%D0%B0%D1%8F&amp;searchLoc=0&amp;resultOrder=basic&amp;multiwordShowSingle=on" w:history="1">
        <w:r w:rsidR="00044FF4" w:rsidRPr="000C7664">
          <w:rPr>
            <w:rFonts w:ascii="Times New Roman" w:hAnsi="Times New Roman" w:cs="Times New Roman"/>
          </w:rPr>
          <w:t>произво́дственную</w:t>
        </w:r>
      </w:hyperlink>
      <w:r w:rsidR="00044FF4" w:rsidRPr="000C7664">
        <w:rPr>
          <w:rFonts w:ascii="Times New Roman" w:hAnsi="Times New Roman" w:cs="Times New Roman"/>
        </w:rPr>
        <w:t> </w:t>
      </w:r>
      <w:hyperlink r:id="rId12" w:anchor="/search=%D1%82%D0%B0%CC%81%D0%B9%D0%BD%D0%B0&amp;searchLoc=0&amp;resultOrder=basic&amp;multiwordShowSingle=on" w:history="1">
        <w:r w:rsidR="00044FF4" w:rsidRPr="000C7664">
          <w:rPr>
            <w:rFonts w:ascii="Times New Roman" w:hAnsi="Times New Roman" w:cs="Times New Roman"/>
          </w:rPr>
          <w:t>та́йну</w:t>
        </w:r>
      </w:hyperlink>
      <w:r w:rsidR="00044FF4" w:rsidRPr="000C7664">
        <w:rPr>
          <w:rFonts w:ascii="Times New Roman" w:hAnsi="Times New Roman" w:cs="Times New Roman"/>
        </w:rPr>
        <w:t xml:space="preserve">  </w:t>
      </w:r>
      <w:r w:rsidR="0049405A" w:rsidRPr="000C7664">
        <w:rPr>
          <w:rFonts w:ascii="Times New Roman" w:hAnsi="Times New Roman" w:cs="Times New Roman"/>
        </w:rPr>
        <w:t xml:space="preserve">«miha bodytec», </w:t>
      </w:r>
      <w:r w:rsidR="00044FF4" w:rsidRPr="000C7664">
        <w:rPr>
          <w:rFonts w:ascii="Times New Roman" w:hAnsi="Times New Roman" w:cs="Times New Roman"/>
        </w:rPr>
        <w:t xml:space="preserve">которая была доверена ему в процессе его деятельности </w:t>
      </w:r>
      <w:r w:rsidR="0049405A" w:rsidRPr="000C7664">
        <w:rPr>
          <w:rFonts w:ascii="Times New Roman" w:hAnsi="Times New Roman" w:cs="Times New Roman"/>
        </w:rPr>
        <w:t>с</w:t>
      </w:r>
      <w:r w:rsidR="00044FF4" w:rsidRPr="000C7664">
        <w:rPr>
          <w:rFonts w:ascii="Times New Roman" w:hAnsi="Times New Roman" w:cs="Times New Roman"/>
        </w:rPr>
        <w:t xml:space="preserve">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044FF4" w:rsidRPr="000C7664">
        <w:rPr>
          <w:rFonts w:ascii="Times New Roman" w:hAnsi="Times New Roman" w:cs="Times New Roman"/>
        </w:rPr>
        <w:t>, а также не разглашать её после окончания действия контракта.</w:t>
      </w:r>
    </w:p>
    <w:p w:rsidR="00B500DA" w:rsidRPr="000C7664" w:rsidRDefault="00B500DA" w:rsidP="00B500DA">
      <w:pPr>
        <w:jc w:val="center"/>
        <w:rPr>
          <w:rFonts w:ascii="Times New Roman" w:hAnsi="Times New Roman" w:cs="Times New Roman"/>
        </w:rPr>
      </w:pPr>
    </w:p>
    <w:p w:rsidR="00B500DA" w:rsidRPr="000C7664" w:rsidRDefault="00B500DA" w:rsidP="00B500DA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2)Документы, касающиеся секретных бизнес-процессов, которые были доверены </w:t>
      </w:r>
      <w:r w:rsidR="00844A94"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</w:rPr>
        <w:t>Дистрибьютору</w:t>
      </w:r>
      <w:r w:rsidR="00844A94" w:rsidRPr="000C7664">
        <w:rPr>
          <w:rFonts w:ascii="Times New Roman" w:hAnsi="Times New Roman" w:cs="Times New Roman"/>
        </w:rPr>
        <w:t xml:space="preserve">, </w:t>
      </w:r>
      <w:r w:rsidRPr="000C7664">
        <w:rPr>
          <w:rFonts w:ascii="Times New Roman" w:hAnsi="Times New Roman" w:cs="Times New Roman"/>
        </w:rPr>
        <w:t xml:space="preserve"> должны быть возвращены незамедлительно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Pr="000C7664">
        <w:rPr>
          <w:rFonts w:ascii="Times New Roman" w:hAnsi="Times New Roman" w:cs="Times New Roman"/>
        </w:rPr>
        <w:t xml:space="preserve"> после их использования, но не позднее окончания договора.</w:t>
      </w:r>
    </w:p>
    <w:p w:rsidR="00844A94" w:rsidRPr="000C7664" w:rsidRDefault="00844A94" w:rsidP="00523E03">
      <w:pPr>
        <w:jc w:val="left"/>
        <w:rPr>
          <w:rFonts w:ascii="Times New Roman" w:hAnsi="Times New Roman" w:cs="Times New Roman"/>
        </w:rPr>
      </w:pPr>
    </w:p>
    <w:p w:rsidR="00134866" w:rsidRPr="000C7664" w:rsidRDefault="00523E03" w:rsidP="00844A94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3)</w:t>
      </w:r>
      <w:r w:rsidR="00844A94" w:rsidRPr="000C7664">
        <w:rPr>
          <w:rFonts w:ascii="Times New Roman" w:hAnsi="Times New Roman" w:cs="Times New Roman"/>
        </w:rPr>
        <w:t xml:space="preserve">Содержание настоящего договора и приложения к </w:t>
      </w:r>
      <w:r w:rsidR="00CA3D28" w:rsidRPr="000C7664">
        <w:rPr>
          <w:rFonts w:ascii="Times New Roman" w:hAnsi="Times New Roman" w:cs="Times New Roman"/>
        </w:rPr>
        <w:t>н</w:t>
      </w:r>
      <w:r w:rsidR="00844A94" w:rsidRPr="000C7664">
        <w:rPr>
          <w:rFonts w:ascii="Times New Roman" w:hAnsi="Times New Roman" w:cs="Times New Roman"/>
        </w:rPr>
        <w:t xml:space="preserve">ему - не подлежат разглашению. В частности, </w:t>
      </w:r>
      <w:r w:rsidR="00CA3D28" w:rsidRPr="000C7664">
        <w:rPr>
          <w:rFonts w:ascii="Times New Roman" w:hAnsi="Times New Roman" w:cs="Times New Roman"/>
        </w:rPr>
        <w:t>Дистрибьютор не может</w:t>
      </w:r>
      <w:r w:rsidR="00844A94" w:rsidRPr="000C7664">
        <w:rPr>
          <w:rFonts w:ascii="Times New Roman" w:hAnsi="Times New Roman" w:cs="Times New Roman"/>
        </w:rPr>
        <w:t xml:space="preserve"> </w:t>
      </w:r>
      <w:r w:rsidR="00CA3D28" w:rsidRPr="000C7664">
        <w:rPr>
          <w:rFonts w:ascii="Times New Roman" w:hAnsi="Times New Roman" w:cs="Times New Roman"/>
        </w:rPr>
        <w:t>делать доступными третьим лицам прайс-листы</w:t>
      </w:r>
      <w:r w:rsidR="00844A94" w:rsidRPr="000C7664">
        <w:rPr>
          <w:rFonts w:ascii="Times New Roman" w:hAnsi="Times New Roman" w:cs="Times New Roman"/>
        </w:rPr>
        <w:t xml:space="preserve"> </w:t>
      </w:r>
      <w:r w:rsidR="00CA3D28" w:rsidRPr="000C7664">
        <w:rPr>
          <w:rFonts w:ascii="Times New Roman" w:hAnsi="Times New Roman" w:cs="Times New Roman"/>
        </w:rPr>
        <w:t>закупленного товара</w:t>
      </w:r>
      <w:r w:rsidR="00844A94" w:rsidRPr="000C7664">
        <w:rPr>
          <w:rFonts w:ascii="Times New Roman" w:hAnsi="Times New Roman" w:cs="Times New Roman"/>
        </w:rPr>
        <w:t>. </w:t>
      </w:r>
      <w:r w:rsidR="00CA3D28" w:rsidRPr="000C7664">
        <w:rPr>
          <w:rFonts w:ascii="Times New Roman" w:hAnsi="Times New Roman" w:cs="Times New Roman"/>
        </w:rPr>
        <w:t>Исключением</w:t>
      </w:r>
      <w:r w:rsidR="00844A94" w:rsidRPr="000C7664">
        <w:rPr>
          <w:rFonts w:ascii="Times New Roman" w:hAnsi="Times New Roman" w:cs="Times New Roman"/>
        </w:rPr>
        <w:t xml:space="preserve"> </w:t>
      </w:r>
      <w:r w:rsidR="00CA3D28" w:rsidRPr="000C7664">
        <w:rPr>
          <w:rFonts w:ascii="Times New Roman" w:hAnsi="Times New Roman" w:cs="Times New Roman"/>
        </w:rPr>
        <w:t xml:space="preserve">для </w:t>
      </w:r>
      <w:r w:rsidR="00844A94" w:rsidRPr="000C7664">
        <w:rPr>
          <w:rFonts w:ascii="Times New Roman" w:hAnsi="Times New Roman" w:cs="Times New Roman"/>
        </w:rPr>
        <w:t xml:space="preserve">этого </w:t>
      </w:r>
      <w:r w:rsidR="00CA3D28" w:rsidRPr="000C7664">
        <w:rPr>
          <w:rFonts w:ascii="Times New Roman" w:hAnsi="Times New Roman" w:cs="Times New Roman"/>
        </w:rPr>
        <w:t>может</w:t>
      </w:r>
      <w:r w:rsidR="00844A94" w:rsidRPr="000C7664">
        <w:rPr>
          <w:rFonts w:ascii="Times New Roman" w:hAnsi="Times New Roman" w:cs="Times New Roman"/>
        </w:rPr>
        <w:t xml:space="preserve"> быть </w:t>
      </w:r>
      <w:r w:rsidR="00CA3D28" w:rsidRPr="000C7664">
        <w:rPr>
          <w:rFonts w:ascii="Times New Roman" w:hAnsi="Times New Roman" w:cs="Times New Roman"/>
        </w:rPr>
        <w:t xml:space="preserve">предоставление </w:t>
      </w:r>
      <w:r w:rsidR="00844A94" w:rsidRPr="000C7664">
        <w:rPr>
          <w:rFonts w:ascii="Times New Roman" w:hAnsi="Times New Roman" w:cs="Times New Roman"/>
        </w:rPr>
        <w:t>информации лиц</w:t>
      </w:r>
      <w:r w:rsidR="00CA3D28" w:rsidRPr="000C7664">
        <w:rPr>
          <w:rFonts w:ascii="Times New Roman" w:hAnsi="Times New Roman" w:cs="Times New Roman"/>
        </w:rPr>
        <w:t>ам</w:t>
      </w:r>
      <w:r w:rsidR="00844A94" w:rsidRPr="000C7664">
        <w:rPr>
          <w:rFonts w:ascii="Times New Roman" w:hAnsi="Times New Roman" w:cs="Times New Roman"/>
        </w:rPr>
        <w:t xml:space="preserve">, которые подлежат </w:t>
      </w:r>
      <w:r w:rsidR="00134866" w:rsidRPr="000C7664">
        <w:rPr>
          <w:rFonts w:ascii="Times New Roman" w:hAnsi="Times New Roman" w:cs="Times New Roman"/>
        </w:rPr>
        <w:t>законному</w:t>
      </w:r>
      <w:r w:rsidR="00844A94" w:rsidRPr="000C7664">
        <w:rPr>
          <w:rFonts w:ascii="Times New Roman" w:hAnsi="Times New Roman" w:cs="Times New Roman"/>
        </w:rPr>
        <w:t xml:space="preserve"> </w:t>
      </w:r>
      <w:r w:rsidR="00CA3D28" w:rsidRPr="000C7664">
        <w:rPr>
          <w:rFonts w:ascii="Times New Roman" w:hAnsi="Times New Roman" w:cs="Times New Roman"/>
        </w:rPr>
        <w:t>Обязательств</w:t>
      </w:r>
      <w:r w:rsidR="00134866" w:rsidRPr="000C7664">
        <w:rPr>
          <w:rFonts w:ascii="Times New Roman" w:hAnsi="Times New Roman" w:cs="Times New Roman"/>
        </w:rPr>
        <w:t>у</w:t>
      </w:r>
      <w:r w:rsidR="00CA3D28" w:rsidRPr="000C7664">
        <w:rPr>
          <w:rFonts w:ascii="Times New Roman" w:hAnsi="Times New Roman" w:cs="Times New Roman"/>
        </w:rPr>
        <w:t xml:space="preserve"> сохранения в тайне</w:t>
      </w:r>
      <w:r w:rsidR="0049405A" w:rsidRPr="000C7664">
        <w:rPr>
          <w:rFonts w:ascii="Times New Roman" w:hAnsi="Times New Roman" w:cs="Times New Roman"/>
        </w:rPr>
        <w:t>.</w:t>
      </w:r>
      <w:r w:rsidR="00844A94" w:rsidRPr="000C7664">
        <w:rPr>
          <w:rFonts w:ascii="Times New Roman" w:hAnsi="Times New Roman" w:cs="Times New Roman"/>
        </w:rPr>
        <w:t>. </w:t>
      </w:r>
      <w:r w:rsidR="0049405A" w:rsidRPr="000C7664">
        <w:rPr>
          <w:rFonts w:ascii="Times New Roman" w:hAnsi="Times New Roman" w:cs="Times New Roman"/>
        </w:rPr>
        <w:t>О</w:t>
      </w:r>
      <w:r w:rsidR="00134866" w:rsidRPr="000C7664">
        <w:rPr>
          <w:rFonts w:ascii="Times New Roman" w:hAnsi="Times New Roman" w:cs="Times New Roman"/>
        </w:rPr>
        <w:t>бязательство по неразглашению конфиденциальной информации применяется в течение срока действия настоящего договора и</w:t>
      </w:r>
    </w:p>
    <w:p w:rsidR="00CA3D28" w:rsidRPr="000C7664" w:rsidRDefault="00844A94" w:rsidP="00844A94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пяти лет после его окончания.</w:t>
      </w:r>
    </w:p>
    <w:p w:rsidR="00CA3D28" w:rsidRPr="000C7664" w:rsidRDefault="00CA3D28" w:rsidP="00523E03">
      <w:pPr>
        <w:jc w:val="left"/>
        <w:rPr>
          <w:rFonts w:ascii="Times New Roman" w:hAnsi="Times New Roman" w:cs="Times New Roman"/>
        </w:rPr>
      </w:pPr>
    </w:p>
    <w:p w:rsidR="00523E03" w:rsidRPr="000C7664" w:rsidRDefault="00523E03" w:rsidP="00523E03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4)Дистрибьютор обязан возложить исполнение обязательств по неразглашению конфиденциальной информации также на его помощников, согласно § 11 п. 1 до 3 .</w:t>
      </w:r>
    </w:p>
    <w:p w:rsidR="00523E03" w:rsidRPr="000C7664" w:rsidRDefault="00523E03" w:rsidP="00523E03">
      <w:pPr>
        <w:rPr>
          <w:rFonts w:ascii="Times New Roman" w:hAnsi="Times New Roman" w:cs="Times New Roman"/>
        </w:rPr>
      </w:pPr>
    </w:p>
    <w:p w:rsidR="004D1BA9" w:rsidRPr="000C7664" w:rsidRDefault="004D1BA9" w:rsidP="004D1BA9">
      <w:pPr>
        <w:jc w:val="both"/>
        <w:rPr>
          <w:rFonts w:ascii="Times New Roman" w:hAnsi="Times New Roman" w:cs="Times New Roman"/>
        </w:rPr>
      </w:pPr>
    </w:p>
    <w:p w:rsidR="00252B83" w:rsidRPr="000C7664" w:rsidRDefault="00252B83" w:rsidP="004D1BA9">
      <w:pPr>
        <w:jc w:val="both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  <w:b/>
        </w:rPr>
        <w:t>§ 12 НАРУШЕНИЕ ПРАВА ИНТЕЛЛЕКТУАЛЬНОЙ СОБСТВЕННОСТИ</w:t>
      </w:r>
    </w:p>
    <w:p w:rsidR="00252B83" w:rsidRPr="000C7664" w:rsidRDefault="00252B83" w:rsidP="00080C08">
      <w:pPr>
        <w:jc w:val="left"/>
        <w:rPr>
          <w:rFonts w:ascii="Times New Roman" w:hAnsi="Times New Roman" w:cs="Times New Roman"/>
          <w:b/>
        </w:rPr>
      </w:pPr>
    </w:p>
    <w:p w:rsidR="00080C08" w:rsidRPr="000C7664" w:rsidRDefault="00B22E26" w:rsidP="00080C08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1)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Pr="000C7664">
        <w:rPr>
          <w:rFonts w:ascii="Times New Roman" w:hAnsi="Times New Roman" w:cs="Times New Roman"/>
        </w:rPr>
        <w:t xml:space="preserve"> </w:t>
      </w:r>
      <w:r w:rsidR="00080C08" w:rsidRPr="000C7664">
        <w:rPr>
          <w:rFonts w:ascii="Times New Roman" w:hAnsi="Times New Roman" w:cs="Times New Roman"/>
        </w:rPr>
        <w:t xml:space="preserve">не несет ответственности за нарушение прав интеллектуальной собственности, которые возникают </w:t>
      </w:r>
      <w:r w:rsidR="00452D4D" w:rsidRPr="000C7664">
        <w:rPr>
          <w:rFonts w:ascii="Times New Roman" w:hAnsi="Times New Roman" w:cs="Times New Roman"/>
        </w:rPr>
        <w:t>по вине</w:t>
      </w:r>
      <w:r w:rsidR="00080C08" w:rsidRPr="000C7664">
        <w:rPr>
          <w:rFonts w:ascii="Times New Roman" w:hAnsi="Times New Roman" w:cs="Times New Roman"/>
        </w:rPr>
        <w:t xml:space="preserve"> дистрибьютора или </w:t>
      </w:r>
      <w:r w:rsidR="00452D4D" w:rsidRPr="000C7664">
        <w:rPr>
          <w:rFonts w:ascii="Times New Roman" w:hAnsi="Times New Roman" w:cs="Times New Roman"/>
        </w:rPr>
        <w:t>из-за не</w:t>
      </w:r>
      <w:r w:rsidR="002675AA" w:rsidRPr="000C7664">
        <w:rPr>
          <w:rFonts w:ascii="Times New Roman" w:hAnsi="Times New Roman" w:cs="Times New Roman"/>
        </w:rPr>
        <w:t xml:space="preserve">предвидимого </w:t>
      </w:r>
      <w:r w:rsidR="00080C08" w:rsidRPr="000C7664">
        <w:rPr>
          <w:rFonts w:ascii="Times New Roman" w:hAnsi="Times New Roman" w:cs="Times New Roman"/>
        </w:rPr>
        <w:t>использовани</w:t>
      </w:r>
      <w:r w:rsidR="002675AA" w:rsidRPr="000C7664">
        <w:rPr>
          <w:rFonts w:ascii="Times New Roman" w:hAnsi="Times New Roman" w:cs="Times New Roman"/>
        </w:rPr>
        <w:t>я</w:t>
      </w:r>
      <w:r w:rsidR="00080C08" w:rsidRPr="000C7664">
        <w:rPr>
          <w:rFonts w:ascii="Times New Roman" w:hAnsi="Times New Roman" w:cs="Times New Roman"/>
        </w:rPr>
        <w:t xml:space="preserve"> </w:t>
      </w:r>
      <w:r w:rsidR="002675AA" w:rsidRPr="000C7664">
        <w:rPr>
          <w:rFonts w:ascii="Times New Roman" w:hAnsi="Times New Roman" w:cs="Times New Roman"/>
        </w:rPr>
        <w:t xml:space="preserve">товаров </w:t>
      </w:r>
      <w:r w:rsidR="00452D4D" w:rsidRPr="000C7664">
        <w:rPr>
          <w:rFonts w:ascii="Times New Roman" w:hAnsi="Times New Roman" w:cs="Times New Roman"/>
        </w:rPr>
        <w:t>договора, которое было осуществлено Дистрибьютором или по его инициативе.</w:t>
      </w:r>
      <w:r w:rsidR="00080C08" w:rsidRPr="000C7664">
        <w:rPr>
          <w:rFonts w:ascii="Times New Roman" w:hAnsi="Times New Roman" w:cs="Times New Roman"/>
        </w:rPr>
        <w:t xml:space="preserve">. Дистрибьютор </w:t>
      </w:r>
      <w:r w:rsidR="00452D4D" w:rsidRPr="000C7664">
        <w:rPr>
          <w:rFonts w:ascii="Times New Roman" w:hAnsi="Times New Roman" w:cs="Times New Roman"/>
        </w:rPr>
        <w:t xml:space="preserve">обязан удостоверяться </w:t>
      </w:r>
      <w:r w:rsidRPr="000C7664">
        <w:rPr>
          <w:rFonts w:ascii="Times New Roman" w:hAnsi="Times New Roman" w:cs="Times New Roman"/>
        </w:rPr>
        <w:t xml:space="preserve">самостоятельно, что </w:t>
      </w:r>
      <w:r w:rsidR="00452D4D" w:rsidRPr="000C7664">
        <w:rPr>
          <w:rFonts w:ascii="Times New Roman" w:hAnsi="Times New Roman" w:cs="Times New Roman"/>
        </w:rPr>
        <w:t>на его ко</w:t>
      </w:r>
      <w:r w:rsidRPr="000C7664">
        <w:rPr>
          <w:rFonts w:ascii="Times New Roman" w:hAnsi="Times New Roman" w:cs="Times New Roman"/>
        </w:rPr>
        <w:t xml:space="preserve">нтрактной территории, </w:t>
      </w:r>
      <w:r w:rsidR="00452D4D"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</w:rPr>
        <w:t xml:space="preserve">не нарушаются </w:t>
      </w:r>
      <w:r w:rsidR="00452D4D" w:rsidRPr="000C7664">
        <w:rPr>
          <w:rFonts w:ascii="Times New Roman" w:hAnsi="Times New Roman" w:cs="Times New Roman"/>
        </w:rPr>
        <w:t>права на интеллектуальную собственность</w:t>
      </w:r>
      <w:r w:rsidRPr="000C7664">
        <w:rPr>
          <w:rFonts w:ascii="Times New Roman" w:hAnsi="Times New Roman" w:cs="Times New Roman"/>
        </w:rPr>
        <w:t xml:space="preserve"> третьими лицами.</w:t>
      </w:r>
    </w:p>
    <w:p w:rsidR="00B22E26" w:rsidRPr="000C7664" w:rsidRDefault="00B22E26" w:rsidP="00080C08">
      <w:pPr>
        <w:jc w:val="left"/>
        <w:rPr>
          <w:rFonts w:ascii="Times New Roman" w:hAnsi="Times New Roman" w:cs="Times New Roman"/>
        </w:rPr>
      </w:pPr>
    </w:p>
    <w:p w:rsidR="00B22E26" w:rsidRPr="000C7664" w:rsidRDefault="00F82895" w:rsidP="00B22E26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2)</w:t>
      </w:r>
      <w:r w:rsidR="00B22E26" w:rsidRPr="000C7664">
        <w:rPr>
          <w:rFonts w:ascii="Times New Roman" w:hAnsi="Times New Roman" w:cs="Times New Roman"/>
        </w:rPr>
        <w:t xml:space="preserve">Если во время перехода риска, возникает нарушение прав интеллектуальной собственности, за которое  ответственность </w:t>
      </w:r>
      <w:r w:rsidRPr="000C7664">
        <w:rPr>
          <w:rFonts w:ascii="Times New Roman" w:hAnsi="Times New Roman" w:cs="Times New Roman"/>
        </w:rPr>
        <w:t xml:space="preserve">несет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B22E26" w:rsidRPr="000C7664">
        <w:rPr>
          <w:rFonts w:ascii="Times New Roman" w:hAnsi="Times New Roman" w:cs="Times New Roman"/>
        </w:rPr>
        <w:t xml:space="preserve">,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Pr="000C7664">
        <w:rPr>
          <w:rFonts w:ascii="Times New Roman" w:hAnsi="Times New Roman" w:cs="Times New Roman"/>
        </w:rPr>
        <w:t xml:space="preserve"> </w:t>
      </w:r>
      <w:r w:rsidR="00B22E26" w:rsidRPr="000C7664">
        <w:rPr>
          <w:rFonts w:ascii="Times New Roman" w:hAnsi="Times New Roman" w:cs="Times New Roman"/>
        </w:rPr>
        <w:t xml:space="preserve">предоставляет </w:t>
      </w:r>
      <w:r w:rsidRPr="000C7664">
        <w:rPr>
          <w:rFonts w:ascii="Times New Roman" w:hAnsi="Times New Roman" w:cs="Times New Roman"/>
        </w:rPr>
        <w:t xml:space="preserve">альтернативное исполнение </w:t>
      </w:r>
      <w:r w:rsidR="00B22E26" w:rsidRPr="000C7664">
        <w:rPr>
          <w:rFonts w:ascii="Times New Roman" w:hAnsi="Times New Roman" w:cs="Times New Roman"/>
        </w:rPr>
        <w:t>следующим образом:</w:t>
      </w:r>
    </w:p>
    <w:p w:rsidR="00B22E26" w:rsidRPr="000C7664" w:rsidRDefault="00B22E26" w:rsidP="00F82895">
      <w:pPr>
        <w:jc w:val="left"/>
        <w:rPr>
          <w:rFonts w:ascii="Times New Roman" w:hAnsi="Times New Roman" w:cs="Times New Roman"/>
        </w:rPr>
      </w:pPr>
    </w:p>
    <w:p w:rsidR="00E01C4D" w:rsidRPr="000C7664" w:rsidRDefault="006A59FB" w:rsidP="00064C3F">
      <w:pPr>
        <w:pStyle w:val="a5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«miha bodytec» </w:t>
      </w:r>
      <w:r w:rsidR="00F82895" w:rsidRPr="000C7664">
        <w:rPr>
          <w:rFonts w:ascii="Times New Roman" w:hAnsi="Times New Roman" w:cs="Times New Roman"/>
        </w:rPr>
        <w:t>долж</w:t>
      </w:r>
      <w:r w:rsidR="00064C3F" w:rsidRPr="000C7664">
        <w:rPr>
          <w:rFonts w:ascii="Times New Roman" w:hAnsi="Times New Roman" w:cs="Times New Roman"/>
        </w:rPr>
        <w:t>но</w:t>
      </w:r>
      <w:r w:rsidR="00F82895" w:rsidRPr="000C7664">
        <w:rPr>
          <w:rFonts w:ascii="Times New Roman" w:hAnsi="Times New Roman" w:cs="Times New Roman"/>
        </w:rPr>
        <w:t xml:space="preserve"> так изменить товары договора, что права интеллектуальной собственности третьих сторон, больше не будут нарушены и способ функцион</w:t>
      </w:r>
      <w:r w:rsidR="000D467A" w:rsidRPr="000C7664">
        <w:rPr>
          <w:rFonts w:ascii="Times New Roman" w:hAnsi="Times New Roman" w:cs="Times New Roman"/>
        </w:rPr>
        <w:t>ирования или полезности договорных товаров не ухудшится.</w:t>
      </w:r>
      <w:r w:rsidR="00F82895" w:rsidRPr="000C7664">
        <w:rPr>
          <w:rFonts w:ascii="Times New Roman" w:hAnsi="Times New Roman" w:cs="Times New Roman"/>
        </w:rPr>
        <w:t xml:space="preserve"> </w:t>
      </w:r>
    </w:p>
    <w:p w:rsidR="000D467A" w:rsidRPr="000C7664" w:rsidRDefault="000D467A" w:rsidP="00B22E26">
      <w:pPr>
        <w:jc w:val="left"/>
        <w:rPr>
          <w:rFonts w:ascii="Times New Roman" w:hAnsi="Times New Roman" w:cs="Times New Roman"/>
        </w:rPr>
      </w:pPr>
    </w:p>
    <w:p w:rsidR="000D467A" w:rsidRPr="000C7664" w:rsidRDefault="006A59FB" w:rsidP="00064C3F">
      <w:pPr>
        <w:pStyle w:val="a5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«miha bodytec» </w:t>
      </w:r>
      <w:r w:rsidR="000D467A" w:rsidRPr="000C7664">
        <w:rPr>
          <w:rFonts w:ascii="Times New Roman" w:hAnsi="Times New Roman" w:cs="Times New Roman"/>
        </w:rPr>
        <w:t>обязуется обменять товары, нарушающие авторские права, на товары, которые не нарушают права на интеллектуальную собственность и являются приемлемым для дистрибьютора и его клиентов;</w:t>
      </w:r>
    </w:p>
    <w:p w:rsidR="000D467A" w:rsidRPr="000C7664" w:rsidRDefault="000D467A" w:rsidP="00B22E26">
      <w:pPr>
        <w:jc w:val="left"/>
        <w:rPr>
          <w:rFonts w:ascii="Times New Roman" w:hAnsi="Times New Roman" w:cs="Times New Roman"/>
        </w:rPr>
      </w:pPr>
    </w:p>
    <w:p w:rsidR="00846FF6" w:rsidRPr="000C7664" w:rsidRDefault="006A59FB" w:rsidP="00064C3F">
      <w:pPr>
        <w:pStyle w:val="a5"/>
        <w:numPr>
          <w:ilvl w:val="0"/>
          <w:numId w:val="9"/>
        </w:num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«miha bodytec» </w:t>
      </w:r>
      <w:r w:rsidR="00846FF6" w:rsidRPr="000C7664">
        <w:rPr>
          <w:rFonts w:ascii="Times New Roman" w:hAnsi="Times New Roman" w:cs="Times New Roman"/>
        </w:rPr>
        <w:t>приобретает право утилизации, котор</w:t>
      </w:r>
      <w:r w:rsidR="00064C3F" w:rsidRPr="000C7664">
        <w:rPr>
          <w:rFonts w:ascii="Times New Roman" w:hAnsi="Times New Roman" w:cs="Times New Roman"/>
        </w:rPr>
        <w:t xml:space="preserve">ое </w:t>
      </w:r>
      <w:r w:rsidR="00846FF6" w:rsidRPr="000C7664">
        <w:rPr>
          <w:rFonts w:ascii="Times New Roman" w:hAnsi="Times New Roman" w:cs="Times New Roman"/>
        </w:rPr>
        <w:t xml:space="preserve">соответствует целям этого соглашения </w:t>
      </w:r>
      <w:r w:rsidR="00064C3F" w:rsidRPr="000C7664">
        <w:rPr>
          <w:rFonts w:ascii="Times New Roman" w:hAnsi="Times New Roman" w:cs="Times New Roman"/>
        </w:rPr>
        <w:t xml:space="preserve">и </w:t>
      </w:r>
      <w:r w:rsidR="00252B83" w:rsidRPr="000C7664">
        <w:rPr>
          <w:rFonts w:ascii="Times New Roman" w:hAnsi="Times New Roman" w:cs="Times New Roman"/>
        </w:rPr>
        <w:t xml:space="preserve">отвечает требованиям </w:t>
      </w:r>
      <w:r w:rsidR="00064C3F" w:rsidRPr="000C7664">
        <w:rPr>
          <w:rFonts w:ascii="Times New Roman" w:hAnsi="Times New Roman" w:cs="Times New Roman"/>
        </w:rPr>
        <w:t xml:space="preserve">в остальных случаях </w:t>
      </w:r>
      <w:r w:rsidR="00252B83" w:rsidRPr="000C7664">
        <w:rPr>
          <w:rFonts w:ascii="Times New Roman" w:hAnsi="Times New Roman" w:cs="Times New Roman"/>
        </w:rPr>
        <w:t>.</w:t>
      </w:r>
    </w:p>
    <w:p w:rsidR="00846FF6" w:rsidRPr="000C7664" w:rsidRDefault="00846FF6" w:rsidP="00064C3F">
      <w:pPr>
        <w:jc w:val="left"/>
        <w:rPr>
          <w:rFonts w:ascii="Times New Roman" w:hAnsi="Times New Roman" w:cs="Times New Roman"/>
        </w:rPr>
      </w:pPr>
    </w:p>
    <w:p w:rsidR="00064C3F" w:rsidRPr="000C7664" w:rsidRDefault="00064C3F" w:rsidP="00F6280E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Дополнительные права и претензии о</w:t>
      </w:r>
      <w:r w:rsidR="00252B83" w:rsidRPr="000C7664">
        <w:rPr>
          <w:rFonts w:ascii="Times New Roman" w:hAnsi="Times New Roman" w:cs="Times New Roman"/>
        </w:rPr>
        <w:t>б</w:t>
      </w:r>
      <w:r w:rsidRPr="000C7664">
        <w:rPr>
          <w:rFonts w:ascii="Times New Roman" w:hAnsi="Times New Roman" w:cs="Times New Roman"/>
        </w:rPr>
        <w:t xml:space="preserve"> ущербе, отмене и / или компенсации  производятся в соответствии с этим </w:t>
      </w:r>
      <w:r w:rsidR="00252B83" w:rsidRPr="000C7664">
        <w:rPr>
          <w:rFonts w:ascii="Times New Roman" w:hAnsi="Times New Roman" w:cs="Times New Roman"/>
        </w:rPr>
        <w:t>Договором</w:t>
      </w:r>
      <w:r w:rsidRPr="000C7664">
        <w:rPr>
          <w:rFonts w:ascii="Times New Roman" w:hAnsi="Times New Roman" w:cs="Times New Roman"/>
        </w:rPr>
        <w:t>.</w:t>
      </w:r>
    </w:p>
    <w:p w:rsidR="00064C3F" w:rsidRPr="000C7664" w:rsidRDefault="00064C3F" w:rsidP="00F6280E">
      <w:pPr>
        <w:pStyle w:val="a5"/>
        <w:jc w:val="left"/>
        <w:rPr>
          <w:rFonts w:ascii="Times New Roman" w:hAnsi="Times New Roman" w:cs="Times New Roman"/>
        </w:rPr>
      </w:pPr>
    </w:p>
    <w:p w:rsidR="00064C3F" w:rsidRPr="000C7664" w:rsidRDefault="0049405A" w:rsidP="00F6280E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3)</w:t>
      </w:r>
      <w:r w:rsidR="00064C3F" w:rsidRPr="000C7664">
        <w:rPr>
          <w:rFonts w:ascii="Times New Roman" w:hAnsi="Times New Roman" w:cs="Times New Roman"/>
        </w:rPr>
        <w:t xml:space="preserve">Дистрибьютор обязан </w:t>
      </w:r>
      <w:r w:rsidR="009D5899" w:rsidRPr="000C7664">
        <w:rPr>
          <w:rFonts w:ascii="Times New Roman" w:hAnsi="Times New Roman" w:cs="Times New Roman"/>
        </w:rPr>
        <w:t>про</w:t>
      </w:r>
      <w:r w:rsidR="00064C3F" w:rsidRPr="000C7664">
        <w:rPr>
          <w:rFonts w:ascii="Times New Roman" w:hAnsi="Times New Roman" w:cs="Times New Roman"/>
        </w:rPr>
        <w:t xml:space="preserve">информировать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9D5899" w:rsidRPr="000C7664">
        <w:rPr>
          <w:rFonts w:ascii="Times New Roman" w:hAnsi="Times New Roman" w:cs="Times New Roman"/>
        </w:rPr>
        <w:t xml:space="preserve">в кратчайшие сроки, </w:t>
      </w:r>
      <w:r w:rsidR="00064C3F" w:rsidRPr="000C7664">
        <w:rPr>
          <w:rFonts w:ascii="Times New Roman" w:hAnsi="Times New Roman" w:cs="Times New Roman"/>
        </w:rPr>
        <w:t xml:space="preserve">в письменной форме, если третья сторона </w:t>
      </w:r>
      <w:r w:rsidR="009D5899" w:rsidRPr="000C7664">
        <w:rPr>
          <w:rFonts w:ascii="Times New Roman" w:hAnsi="Times New Roman" w:cs="Times New Roman"/>
        </w:rPr>
        <w:t>заявляет</w:t>
      </w:r>
      <w:r w:rsidR="00064C3F" w:rsidRPr="000C7664">
        <w:rPr>
          <w:rFonts w:ascii="Times New Roman" w:hAnsi="Times New Roman" w:cs="Times New Roman"/>
        </w:rPr>
        <w:t xml:space="preserve"> </w:t>
      </w:r>
      <w:r w:rsidR="009D5899" w:rsidRPr="000C7664">
        <w:rPr>
          <w:rFonts w:ascii="Times New Roman" w:hAnsi="Times New Roman" w:cs="Times New Roman"/>
        </w:rPr>
        <w:t>о нарушении интеллектуальной собственности</w:t>
      </w:r>
      <w:r w:rsidR="00252B83" w:rsidRPr="000C7664">
        <w:rPr>
          <w:rFonts w:ascii="Times New Roman" w:hAnsi="Times New Roman" w:cs="Times New Roman"/>
        </w:rPr>
        <w:t>,</w:t>
      </w:r>
      <w:r w:rsidR="009D5899" w:rsidRPr="000C7664">
        <w:rPr>
          <w:rFonts w:ascii="Times New Roman" w:hAnsi="Times New Roman" w:cs="Times New Roman"/>
        </w:rPr>
        <w:t xml:space="preserve"> в судебном или внесудебном порядке. </w:t>
      </w:r>
      <w:r w:rsidR="00064C3F" w:rsidRPr="000C7664">
        <w:rPr>
          <w:rFonts w:ascii="Times New Roman" w:hAnsi="Times New Roman" w:cs="Times New Roman"/>
        </w:rPr>
        <w:t>До подтверждения любой такой претензии предполагаемого нарушения прав собственности</w:t>
      </w:r>
      <w:r w:rsidR="00696E92" w:rsidRPr="000C7664">
        <w:rPr>
          <w:rFonts w:ascii="Times New Roman" w:hAnsi="Times New Roman" w:cs="Times New Roman"/>
        </w:rPr>
        <w:t>,</w:t>
      </w:r>
      <w:r w:rsidR="00064C3F" w:rsidRPr="000C7664">
        <w:rPr>
          <w:rFonts w:ascii="Times New Roman" w:hAnsi="Times New Roman" w:cs="Times New Roman"/>
        </w:rPr>
        <w:t xml:space="preserve">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064C3F" w:rsidRPr="000C7664">
        <w:rPr>
          <w:rFonts w:ascii="Times New Roman" w:hAnsi="Times New Roman" w:cs="Times New Roman"/>
        </w:rPr>
        <w:t xml:space="preserve">предоставляется возможность </w:t>
      </w:r>
      <w:r w:rsidR="00696E92" w:rsidRPr="000C7664">
        <w:rPr>
          <w:rFonts w:ascii="Times New Roman" w:hAnsi="Times New Roman" w:cs="Times New Roman"/>
        </w:rPr>
        <w:t>требовать дать объяснение или возражение</w:t>
      </w:r>
      <w:r w:rsidR="00064C3F" w:rsidRPr="000C7664">
        <w:rPr>
          <w:rFonts w:ascii="Times New Roman" w:hAnsi="Times New Roman" w:cs="Times New Roman"/>
        </w:rPr>
        <w:t xml:space="preserve">. По запросу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064C3F" w:rsidRPr="000C7664">
        <w:rPr>
          <w:rFonts w:ascii="Times New Roman" w:hAnsi="Times New Roman" w:cs="Times New Roman"/>
        </w:rPr>
        <w:t>должен быть наделен полномочиями</w:t>
      </w:r>
      <w:r w:rsidR="00696E92" w:rsidRPr="000C7664">
        <w:rPr>
          <w:rFonts w:ascii="Times New Roman" w:hAnsi="Times New Roman" w:cs="Times New Roman"/>
        </w:rPr>
        <w:t>,</w:t>
      </w:r>
      <w:r w:rsidR="00064C3F" w:rsidRPr="000C7664">
        <w:rPr>
          <w:rFonts w:ascii="Times New Roman" w:hAnsi="Times New Roman" w:cs="Times New Roman"/>
        </w:rPr>
        <w:t xml:space="preserve"> для ведения переговоров или юридически</w:t>
      </w:r>
      <w:r w:rsidR="00696E92" w:rsidRPr="000C7664">
        <w:rPr>
          <w:rFonts w:ascii="Times New Roman" w:hAnsi="Times New Roman" w:cs="Times New Roman"/>
        </w:rPr>
        <w:t xml:space="preserve">х споров </w:t>
      </w:r>
      <w:r w:rsidR="00064C3F" w:rsidRPr="000C7664">
        <w:rPr>
          <w:rFonts w:ascii="Times New Roman" w:hAnsi="Times New Roman" w:cs="Times New Roman"/>
        </w:rPr>
        <w:t xml:space="preserve">с третьим </w:t>
      </w:r>
      <w:r w:rsidR="00696E92" w:rsidRPr="000C7664">
        <w:rPr>
          <w:rFonts w:ascii="Times New Roman" w:hAnsi="Times New Roman" w:cs="Times New Roman"/>
        </w:rPr>
        <w:t xml:space="preserve">лицами </w:t>
      </w:r>
      <w:r w:rsidR="00064C3F" w:rsidRPr="000C7664">
        <w:rPr>
          <w:rFonts w:ascii="Times New Roman" w:hAnsi="Times New Roman" w:cs="Times New Roman"/>
        </w:rPr>
        <w:t xml:space="preserve">за свой счет и </w:t>
      </w:r>
      <w:r w:rsidR="00696E92" w:rsidRPr="000C7664">
        <w:rPr>
          <w:rFonts w:ascii="Times New Roman" w:hAnsi="Times New Roman" w:cs="Times New Roman"/>
        </w:rPr>
        <w:t xml:space="preserve">в </w:t>
      </w:r>
      <w:r w:rsidR="00064C3F" w:rsidRPr="000C7664">
        <w:rPr>
          <w:rFonts w:ascii="Times New Roman" w:hAnsi="Times New Roman" w:cs="Times New Roman"/>
        </w:rPr>
        <w:t>своей собственной ответственности</w:t>
      </w:r>
      <w:r w:rsidR="00696E92" w:rsidRPr="000C7664">
        <w:rPr>
          <w:rFonts w:ascii="Times New Roman" w:hAnsi="Times New Roman" w:cs="Times New Roman"/>
        </w:rPr>
        <w:t>.</w:t>
      </w:r>
    </w:p>
    <w:p w:rsidR="00064C3F" w:rsidRPr="000C7664" w:rsidRDefault="00064C3F" w:rsidP="0034104E">
      <w:pPr>
        <w:jc w:val="left"/>
        <w:rPr>
          <w:rFonts w:ascii="Times New Roman" w:hAnsi="Times New Roman" w:cs="Times New Roman"/>
        </w:rPr>
      </w:pPr>
    </w:p>
    <w:p w:rsidR="0034104E" w:rsidRPr="000C7664" w:rsidRDefault="0049405A" w:rsidP="0034104E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4)</w:t>
      </w:r>
      <w:r w:rsidR="0034104E" w:rsidRPr="000C7664">
        <w:rPr>
          <w:rFonts w:ascii="Times New Roman" w:hAnsi="Times New Roman" w:cs="Times New Roman"/>
        </w:rPr>
        <w:t xml:space="preserve">Если Дистрибьютор нарушает свои обязательства, в соответствии с предыдущим § 12 (3), он несет ответственность </w:t>
      </w:r>
      <w:r w:rsidRPr="000C7664">
        <w:rPr>
          <w:rFonts w:ascii="Times New Roman" w:hAnsi="Times New Roman" w:cs="Times New Roman"/>
        </w:rPr>
        <w:t xml:space="preserve">перед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34104E" w:rsidRPr="000C7664">
        <w:rPr>
          <w:rFonts w:ascii="Times New Roman" w:hAnsi="Times New Roman" w:cs="Times New Roman"/>
        </w:rPr>
        <w:t xml:space="preserve">за ущерб, причиненный таким. Претензии, согласно § 12 (2), в этом случае исключаются. </w:t>
      </w:r>
    </w:p>
    <w:p w:rsidR="000D467A" w:rsidRPr="000C7664" w:rsidRDefault="000D467A" w:rsidP="0034104E">
      <w:pPr>
        <w:jc w:val="left"/>
        <w:rPr>
          <w:rFonts w:ascii="Times New Roman" w:hAnsi="Times New Roman" w:cs="Times New Roman"/>
        </w:rPr>
      </w:pPr>
    </w:p>
    <w:p w:rsidR="00252B83" w:rsidRPr="000C7664" w:rsidRDefault="00252B83" w:rsidP="000C7664">
      <w:pPr>
        <w:jc w:val="both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  <w:b/>
          <w:bCs/>
        </w:rPr>
        <w:lastRenderedPageBreak/>
        <w:t xml:space="preserve">§ </w:t>
      </w:r>
      <w:r w:rsidRPr="000C7664">
        <w:rPr>
          <w:rFonts w:ascii="Times New Roman" w:hAnsi="Times New Roman" w:cs="Times New Roman"/>
          <w:b/>
        </w:rPr>
        <w:t>13 ВОЗМЕЩЕНИЕ УБЫТКОВ</w:t>
      </w:r>
    </w:p>
    <w:p w:rsidR="00B04507" w:rsidRPr="000C7664" w:rsidRDefault="00B04507" w:rsidP="00D50BEA">
      <w:pPr>
        <w:jc w:val="left"/>
        <w:rPr>
          <w:rFonts w:ascii="Times New Roman" w:hAnsi="Times New Roman" w:cs="Times New Roman"/>
        </w:rPr>
      </w:pPr>
    </w:p>
    <w:p w:rsidR="00FF1A8C" w:rsidRPr="000C7664" w:rsidRDefault="000C7664" w:rsidP="00D50BEA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1)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D50BEA" w:rsidRPr="000C7664">
        <w:rPr>
          <w:rFonts w:ascii="Times New Roman" w:hAnsi="Times New Roman" w:cs="Times New Roman"/>
        </w:rPr>
        <w:t xml:space="preserve">несёт </w:t>
      </w:r>
      <w:r w:rsidR="00B04507" w:rsidRPr="000C7664">
        <w:rPr>
          <w:rFonts w:ascii="Times New Roman" w:hAnsi="Times New Roman" w:cs="Times New Roman"/>
        </w:rPr>
        <w:t xml:space="preserve">ответственность </w:t>
      </w:r>
      <w:r w:rsidR="00004057" w:rsidRPr="000C7664">
        <w:rPr>
          <w:rFonts w:ascii="Times New Roman" w:hAnsi="Times New Roman" w:cs="Times New Roman"/>
        </w:rPr>
        <w:t>перед</w:t>
      </w:r>
      <w:r w:rsidR="00B04507" w:rsidRPr="000C7664">
        <w:rPr>
          <w:rFonts w:ascii="Times New Roman" w:hAnsi="Times New Roman" w:cs="Times New Roman"/>
        </w:rPr>
        <w:t xml:space="preserve"> </w:t>
      </w:r>
      <w:r w:rsidR="00004057" w:rsidRPr="000C7664">
        <w:rPr>
          <w:rFonts w:ascii="Times New Roman" w:hAnsi="Times New Roman" w:cs="Times New Roman"/>
        </w:rPr>
        <w:t>Дистрибьютором</w:t>
      </w:r>
      <w:r w:rsidR="00B04507" w:rsidRPr="000C7664">
        <w:rPr>
          <w:rFonts w:ascii="Times New Roman" w:hAnsi="Times New Roman" w:cs="Times New Roman"/>
        </w:rPr>
        <w:t xml:space="preserve"> только за ущерб, причин</w:t>
      </w:r>
      <w:r w:rsidR="00D50BEA" w:rsidRPr="000C7664">
        <w:rPr>
          <w:rFonts w:ascii="Times New Roman" w:hAnsi="Times New Roman" w:cs="Times New Roman"/>
        </w:rPr>
        <w:t>ё</w:t>
      </w:r>
      <w:r w:rsidR="00B04507" w:rsidRPr="000C7664">
        <w:rPr>
          <w:rFonts w:ascii="Times New Roman" w:hAnsi="Times New Roman" w:cs="Times New Roman"/>
        </w:rPr>
        <w:t>нный умышленно или по грубой небрежности.</w:t>
      </w:r>
      <w:r w:rsidR="00456CF7" w:rsidRPr="000C7664">
        <w:rPr>
          <w:rFonts w:ascii="Times New Roman" w:hAnsi="Times New Roman" w:cs="Times New Roman"/>
        </w:rPr>
        <w:t xml:space="preserve">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456CF7" w:rsidRPr="000C7664">
        <w:rPr>
          <w:rFonts w:ascii="Times New Roman" w:hAnsi="Times New Roman" w:cs="Times New Roman"/>
        </w:rPr>
        <w:t xml:space="preserve">не несет ответственность за </w:t>
      </w:r>
      <w:r w:rsidR="00B04507" w:rsidRPr="000C7664">
        <w:rPr>
          <w:rFonts w:ascii="Times New Roman" w:hAnsi="Times New Roman" w:cs="Times New Roman"/>
        </w:rPr>
        <w:t>косвенны</w:t>
      </w:r>
      <w:r w:rsidR="00456CF7" w:rsidRPr="000C7664">
        <w:rPr>
          <w:rFonts w:ascii="Times New Roman" w:hAnsi="Times New Roman" w:cs="Times New Roman"/>
        </w:rPr>
        <w:t>е</w:t>
      </w:r>
      <w:r w:rsidR="00B04507" w:rsidRPr="000C7664">
        <w:rPr>
          <w:rFonts w:ascii="Times New Roman" w:hAnsi="Times New Roman" w:cs="Times New Roman"/>
        </w:rPr>
        <w:t xml:space="preserve"> и опосредованны</w:t>
      </w:r>
      <w:r w:rsidR="00456CF7" w:rsidRPr="000C7664">
        <w:rPr>
          <w:rFonts w:ascii="Times New Roman" w:hAnsi="Times New Roman" w:cs="Times New Roman"/>
        </w:rPr>
        <w:t>е</w:t>
      </w:r>
      <w:r w:rsidR="00B04507" w:rsidRPr="000C7664">
        <w:rPr>
          <w:rFonts w:ascii="Times New Roman" w:hAnsi="Times New Roman" w:cs="Times New Roman"/>
        </w:rPr>
        <w:t xml:space="preserve"> </w:t>
      </w:r>
      <w:r w:rsidR="00456CF7" w:rsidRPr="000C7664">
        <w:rPr>
          <w:rFonts w:ascii="Times New Roman" w:hAnsi="Times New Roman" w:cs="Times New Roman"/>
        </w:rPr>
        <w:t>убытки,</w:t>
      </w:r>
      <w:r w:rsidR="00B04507" w:rsidRPr="000C7664">
        <w:rPr>
          <w:rFonts w:ascii="Times New Roman" w:hAnsi="Times New Roman" w:cs="Times New Roman"/>
        </w:rPr>
        <w:t xml:space="preserve"> в частности за потерю прибыли, </w:t>
      </w:r>
      <w:r w:rsidR="00456CF7" w:rsidRPr="000C7664">
        <w:rPr>
          <w:rFonts w:ascii="Times New Roman" w:hAnsi="Times New Roman" w:cs="Times New Roman"/>
        </w:rPr>
        <w:t>простой производства</w:t>
      </w:r>
      <w:r w:rsidR="00B04507" w:rsidRPr="000C7664">
        <w:rPr>
          <w:rFonts w:ascii="Times New Roman" w:hAnsi="Times New Roman" w:cs="Times New Roman"/>
        </w:rPr>
        <w:t xml:space="preserve"> или </w:t>
      </w:r>
      <w:r w:rsidR="00FF1A8C" w:rsidRPr="000C7664">
        <w:rPr>
          <w:rFonts w:ascii="Times New Roman" w:hAnsi="Times New Roman" w:cs="Times New Roman"/>
        </w:rPr>
        <w:t>прерывание производственного процесса</w:t>
      </w:r>
      <w:r w:rsidR="00B04507" w:rsidRPr="000C7664">
        <w:rPr>
          <w:rFonts w:ascii="Times New Roman" w:hAnsi="Times New Roman" w:cs="Times New Roman"/>
        </w:rPr>
        <w:t>.</w:t>
      </w:r>
    </w:p>
    <w:p w:rsidR="00FF1A8C" w:rsidRPr="000C7664" w:rsidRDefault="00B04507" w:rsidP="00D50BEA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 </w:t>
      </w:r>
      <w:r w:rsidR="00D50BEA" w:rsidRPr="000C7664">
        <w:rPr>
          <w:rFonts w:ascii="Times New Roman" w:hAnsi="Times New Roman" w:cs="Times New Roman"/>
        </w:rPr>
        <w:t>О</w:t>
      </w:r>
      <w:r w:rsidR="00FF1A8C" w:rsidRPr="000C7664">
        <w:rPr>
          <w:rFonts w:ascii="Times New Roman" w:hAnsi="Times New Roman" w:cs="Times New Roman"/>
        </w:rPr>
        <w:t xml:space="preserve">бязательные законные требования Дистрибьютора </w:t>
      </w:r>
      <w:r w:rsidR="00D50BEA" w:rsidRPr="000C7664">
        <w:rPr>
          <w:rFonts w:ascii="Times New Roman" w:hAnsi="Times New Roman" w:cs="Times New Roman"/>
        </w:rPr>
        <w:t xml:space="preserve">за причинённый ущерб жизни, телу или здоровью человека остаются в силе.  </w:t>
      </w:r>
    </w:p>
    <w:p w:rsidR="000C7664" w:rsidRPr="000C7664" w:rsidRDefault="000C7664" w:rsidP="00D50BEA">
      <w:pPr>
        <w:jc w:val="left"/>
        <w:rPr>
          <w:rFonts w:ascii="Times New Roman" w:hAnsi="Times New Roman" w:cs="Times New Roman"/>
        </w:rPr>
      </w:pPr>
    </w:p>
    <w:p w:rsidR="007A0FC1" w:rsidRPr="000C7664" w:rsidRDefault="007A0FC1" w:rsidP="00C95627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2)</w:t>
      </w:r>
      <w:r w:rsidR="00467E19" w:rsidRPr="000C7664">
        <w:rPr>
          <w:rFonts w:ascii="Times New Roman" w:hAnsi="Times New Roman" w:cs="Times New Roman"/>
        </w:rPr>
        <w:t xml:space="preserve"> 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C95627" w:rsidRPr="000C7664">
        <w:rPr>
          <w:rFonts w:ascii="Times New Roman" w:hAnsi="Times New Roman" w:cs="Times New Roman"/>
        </w:rPr>
        <w:t>будет нести ответственность в соответствии с положениями закона, е</w:t>
      </w:r>
      <w:r w:rsidR="00467E19" w:rsidRPr="000C7664">
        <w:rPr>
          <w:rFonts w:ascii="Times New Roman" w:hAnsi="Times New Roman" w:cs="Times New Roman"/>
        </w:rPr>
        <w:t>сли ущерб касается умышленного нарушения основных договорных обязательств или нарушений исполнения обязательств</w:t>
      </w:r>
      <w:r w:rsidR="00DB760B" w:rsidRPr="000C7664">
        <w:rPr>
          <w:rFonts w:ascii="Times New Roman" w:hAnsi="Times New Roman" w:cs="Times New Roman"/>
        </w:rPr>
        <w:t>,</w:t>
      </w:r>
      <w:r w:rsidR="00C95627" w:rsidRPr="000C7664">
        <w:rPr>
          <w:rFonts w:ascii="Times New Roman" w:hAnsi="Times New Roman" w:cs="Times New Roman"/>
        </w:rPr>
        <w:t xml:space="preserve"> выполнение </w:t>
      </w:r>
      <w:r w:rsidR="00F1242C" w:rsidRPr="000C7664">
        <w:rPr>
          <w:rFonts w:ascii="Times New Roman" w:hAnsi="Times New Roman" w:cs="Times New Roman"/>
        </w:rPr>
        <w:t>которых</w:t>
      </w:r>
      <w:r w:rsidR="00C95627" w:rsidRPr="000C7664">
        <w:rPr>
          <w:rFonts w:ascii="Times New Roman" w:hAnsi="Times New Roman" w:cs="Times New Roman"/>
        </w:rPr>
        <w:t>,</w:t>
      </w:r>
      <w:r w:rsidR="00F1242C" w:rsidRPr="000C7664">
        <w:rPr>
          <w:rFonts w:ascii="Times New Roman" w:hAnsi="Times New Roman" w:cs="Times New Roman"/>
        </w:rPr>
        <w:t xml:space="preserve"> </w:t>
      </w:r>
      <w:r w:rsidR="00C95627" w:rsidRPr="000C7664">
        <w:rPr>
          <w:rFonts w:ascii="Times New Roman" w:hAnsi="Times New Roman" w:cs="Times New Roman"/>
        </w:rPr>
        <w:t xml:space="preserve">в первую очередь </w:t>
      </w:r>
      <w:r w:rsidR="00F1242C" w:rsidRPr="000C7664">
        <w:rPr>
          <w:rFonts w:ascii="Times New Roman" w:hAnsi="Times New Roman" w:cs="Times New Roman"/>
        </w:rPr>
        <w:t>позволяет надлежащее осуществление Договора, и на</w:t>
      </w:r>
      <w:r w:rsidR="00C95627" w:rsidRPr="000C7664">
        <w:rPr>
          <w:rFonts w:ascii="Times New Roman" w:hAnsi="Times New Roman" w:cs="Times New Roman"/>
        </w:rPr>
        <w:t xml:space="preserve"> соблюдение,</w:t>
      </w:r>
      <w:r w:rsidR="00F1242C" w:rsidRPr="000C7664">
        <w:rPr>
          <w:rFonts w:ascii="Times New Roman" w:hAnsi="Times New Roman" w:cs="Times New Roman"/>
        </w:rPr>
        <w:t xml:space="preserve"> которых Дистрибьютор может регулярно полагаться</w:t>
      </w:r>
      <w:r w:rsidR="00C95627" w:rsidRPr="000C7664">
        <w:rPr>
          <w:rFonts w:ascii="Times New Roman" w:hAnsi="Times New Roman" w:cs="Times New Roman"/>
        </w:rPr>
        <w:t xml:space="preserve">. </w:t>
      </w:r>
      <w:r w:rsidRPr="000C7664">
        <w:rPr>
          <w:rFonts w:ascii="Times New Roman" w:hAnsi="Times New Roman" w:cs="Times New Roman"/>
        </w:rPr>
        <w:t>В случае просто</w:t>
      </w:r>
      <w:r w:rsidR="00F1242C" w:rsidRPr="000C7664">
        <w:rPr>
          <w:rFonts w:ascii="Times New Roman" w:hAnsi="Times New Roman" w:cs="Times New Roman"/>
        </w:rPr>
        <w:t>й</w:t>
      </w:r>
      <w:r w:rsidRPr="000C7664">
        <w:rPr>
          <w:rFonts w:ascii="Times New Roman" w:hAnsi="Times New Roman" w:cs="Times New Roman"/>
        </w:rPr>
        <w:t xml:space="preserve"> халатности, ответственность по возмещению ущерба ограничивается предсказуемым, типичным, возникшим ущербом.</w:t>
      </w:r>
    </w:p>
    <w:p w:rsidR="007A0FC1" w:rsidRPr="000C7664" w:rsidRDefault="007A0FC1" w:rsidP="00C95627">
      <w:pPr>
        <w:jc w:val="left"/>
        <w:rPr>
          <w:rFonts w:ascii="Times New Roman" w:hAnsi="Times New Roman" w:cs="Times New Roman"/>
        </w:rPr>
      </w:pPr>
    </w:p>
    <w:p w:rsidR="00DB760B" w:rsidRPr="000C7664" w:rsidRDefault="00017F8D">
      <w:pPr>
        <w:pStyle w:val="Default"/>
        <w:rPr>
          <w:b/>
          <w:color w:val="336633"/>
          <w:sz w:val="22"/>
          <w:szCs w:val="22"/>
          <w:shd w:val="clear" w:color="auto" w:fill="F2F6FA"/>
        </w:rPr>
      </w:pPr>
      <w:r w:rsidRPr="000C7664">
        <w:rPr>
          <w:b/>
          <w:bCs/>
          <w:sz w:val="22"/>
          <w:szCs w:val="22"/>
        </w:rPr>
        <w:t xml:space="preserve">§ </w:t>
      </w:r>
      <w:r w:rsidRPr="000C7664">
        <w:rPr>
          <w:b/>
          <w:sz w:val="22"/>
          <w:szCs w:val="22"/>
        </w:rPr>
        <w:t>14 ПРАВА НА ИНТЕЛЛЕКТУАЛЬНУЮ СОБСТВЕННОСТЬ</w:t>
      </w:r>
    </w:p>
    <w:p w:rsidR="00DB760B" w:rsidRPr="000C7664" w:rsidRDefault="00DB760B" w:rsidP="00DB760B">
      <w:pPr>
        <w:rPr>
          <w:rFonts w:ascii="Times New Roman" w:hAnsi="Times New Roman" w:cs="Times New Roman"/>
        </w:rPr>
      </w:pPr>
    </w:p>
    <w:p w:rsidR="00C77D39" w:rsidRPr="000C7664" w:rsidRDefault="0043299C" w:rsidP="00DB760B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1)</w:t>
      </w:r>
      <w:r w:rsidR="00DB760B" w:rsidRPr="000C7664">
        <w:rPr>
          <w:rFonts w:ascii="Times New Roman" w:hAnsi="Times New Roman" w:cs="Times New Roman"/>
        </w:rPr>
        <w:t xml:space="preserve">Все права на </w:t>
      </w:r>
      <w:r w:rsidR="00C77D39" w:rsidRPr="000C7664">
        <w:rPr>
          <w:rFonts w:ascii="Times New Roman" w:hAnsi="Times New Roman" w:cs="Times New Roman"/>
        </w:rPr>
        <w:t>договорные товары</w:t>
      </w:r>
      <w:r w:rsidR="00DB760B" w:rsidRPr="000C7664">
        <w:rPr>
          <w:rFonts w:ascii="Times New Roman" w:hAnsi="Times New Roman" w:cs="Times New Roman"/>
        </w:rPr>
        <w:t xml:space="preserve">, включая авторские права, </w:t>
      </w:r>
      <w:r w:rsidR="00C77D39" w:rsidRPr="000C7664">
        <w:rPr>
          <w:rFonts w:ascii="Times New Roman" w:hAnsi="Times New Roman" w:cs="Times New Roman"/>
        </w:rPr>
        <w:t xml:space="preserve">права на товарные знаки, права на фирменные наименования </w:t>
      </w:r>
      <w:r w:rsidR="00DB760B" w:rsidRPr="000C7664">
        <w:rPr>
          <w:rFonts w:ascii="Times New Roman" w:hAnsi="Times New Roman" w:cs="Times New Roman"/>
        </w:rPr>
        <w:t xml:space="preserve">или другие опознавательные обозначения и </w:t>
      </w:r>
      <w:r w:rsidR="00C77D39" w:rsidRPr="000C7664">
        <w:rPr>
          <w:rFonts w:ascii="Times New Roman" w:hAnsi="Times New Roman" w:cs="Times New Roman"/>
        </w:rPr>
        <w:t xml:space="preserve">ноу-хау, </w:t>
      </w:r>
      <w:r w:rsidR="00DB760B" w:rsidRPr="000C7664">
        <w:rPr>
          <w:rFonts w:ascii="Times New Roman" w:hAnsi="Times New Roman" w:cs="Times New Roman"/>
        </w:rPr>
        <w:t>если таковые имеются,</w:t>
      </w:r>
      <w:r w:rsidR="004316BC" w:rsidRPr="000C7664">
        <w:rPr>
          <w:rFonts w:ascii="Times New Roman" w:hAnsi="Times New Roman" w:cs="Times New Roman"/>
        </w:rPr>
        <w:t xml:space="preserve"> принадлежат</w:t>
      </w:r>
      <w:r w:rsidR="00DB760B" w:rsidRPr="000C7664">
        <w:rPr>
          <w:rFonts w:ascii="Times New Roman" w:hAnsi="Times New Roman" w:cs="Times New Roman"/>
        </w:rPr>
        <w:t xml:space="preserve"> </w:t>
      </w:r>
      <w:r w:rsidR="00C77D39" w:rsidRPr="000C7664">
        <w:rPr>
          <w:rFonts w:ascii="Times New Roman" w:hAnsi="Times New Roman" w:cs="Times New Roman"/>
        </w:rPr>
        <w:t xml:space="preserve">исключительно </w:t>
      </w:r>
      <w:r w:rsidR="004316BC" w:rsidRPr="000C7664">
        <w:rPr>
          <w:rFonts w:ascii="Times New Roman" w:hAnsi="Times New Roman" w:cs="Times New Roman"/>
        </w:rPr>
        <w:t>«Miha bodytec»</w:t>
      </w:r>
      <w:r w:rsidR="00DB760B" w:rsidRPr="000C7664">
        <w:rPr>
          <w:rFonts w:ascii="Times New Roman" w:hAnsi="Times New Roman" w:cs="Times New Roman"/>
        </w:rPr>
        <w:t>.</w:t>
      </w:r>
    </w:p>
    <w:p w:rsidR="000C7664" w:rsidRPr="000C7664" w:rsidRDefault="000C7664" w:rsidP="00DB760B">
      <w:pPr>
        <w:jc w:val="left"/>
        <w:rPr>
          <w:rFonts w:ascii="Times New Roman" w:hAnsi="Times New Roman" w:cs="Times New Roman"/>
        </w:rPr>
      </w:pPr>
    </w:p>
    <w:p w:rsidR="004316BC" w:rsidRPr="000C7664" w:rsidRDefault="0043299C" w:rsidP="00E03E89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2)</w:t>
      </w:r>
      <w:r w:rsidR="004316BC" w:rsidRPr="000C7664">
        <w:rPr>
          <w:rFonts w:ascii="Times New Roman" w:hAnsi="Times New Roman" w:cs="Times New Roman"/>
        </w:rPr>
        <w:t>Дистрибьютор обязуется, не оспаривать права интеллектуальной собственности «Miha bodytec»</w:t>
      </w:r>
      <w:r w:rsidR="00CB2133" w:rsidRPr="000C7664">
        <w:rPr>
          <w:rFonts w:ascii="Times New Roman" w:hAnsi="Times New Roman" w:cs="Times New Roman"/>
        </w:rPr>
        <w:t xml:space="preserve">, </w:t>
      </w:r>
      <w:r w:rsidR="00353A47" w:rsidRPr="000C7664">
        <w:rPr>
          <w:rFonts w:ascii="Times New Roman" w:hAnsi="Times New Roman" w:cs="Times New Roman"/>
        </w:rPr>
        <w:t xml:space="preserve">ни </w:t>
      </w:r>
      <w:r w:rsidRPr="000C7664">
        <w:rPr>
          <w:rFonts w:ascii="Times New Roman" w:hAnsi="Times New Roman" w:cs="Times New Roman"/>
        </w:rPr>
        <w:t>самостоятельно,</w:t>
      </w:r>
      <w:r w:rsidR="004316BC" w:rsidRPr="000C7664">
        <w:rPr>
          <w:rFonts w:ascii="Times New Roman" w:hAnsi="Times New Roman" w:cs="Times New Roman"/>
        </w:rPr>
        <w:t xml:space="preserve"> </w:t>
      </w:r>
      <w:r w:rsidR="00353A47" w:rsidRPr="000C7664">
        <w:rPr>
          <w:rFonts w:ascii="Times New Roman" w:hAnsi="Times New Roman" w:cs="Times New Roman"/>
        </w:rPr>
        <w:t>ни</w:t>
      </w:r>
      <w:r w:rsidR="004316BC" w:rsidRPr="000C7664">
        <w:rPr>
          <w:rFonts w:ascii="Times New Roman" w:hAnsi="Times New Roman" w:cs="Times New Roman"/>
        </w:rPr>
        <w:t xml:space="preserve"> через третьи лица, или поддерживать третьи стороны в </w:t>
      </w:r>
      <w:r w:rsidR="00353A47" w:rsidRPr="000C7664">
        <w:rPr>
          <w:rFonts w:ascii="Times New Roman" w:hAnsi="Times New Roman" w:cs="Times New Roman"/>
        </w:rPr>
        <w:t>посягательств</w:t>
      </w:r>
      <w:r w:rsidR="001F1FEF" w:rsidRPr="000C7664">
        <w:rPr>
          <w:rFonts w:ascii="Times New Roman" w:hAnsi="Times New Roman" w:cs="Times New Roman"/>
        </w:rPr>
        <w:t>е</w:t>
      </w:r>
      <w:r w:rsidR="00353A47" w:rsidRPr="000C7664">
        <w:rPr>
          <w:rFonts w:ascii="Times New Roman" w:hAnsi="Times New Roman" w:cs="Times New Roman"/>
        </w:rPr>
        <w:t xml:space="preserve"> </w:t>
      </w:r>
      <w:r w:rsidR="001F1FEF" w:rsidRPr="000C7664">
        <w:rPr>
          <w:rFonts w:ascii="Times New Roman" w:hAnsi="Times New Roman" w:cs="Times New Roman"/>
        </w:rPr>
        <w:t xml:space="preserve">на авторские права в </w:t>
      </w:r>
      <w:r w:rsidR="004316BC" w:rsidRPr="000C7664">
        <w:rPr>
          <w:rFonts w:ascii="Times New Roman" w:hAnsi="Times New Roman" w:cs="Times New Roman"/>
        </w:rPr>
        <w:t>любой форме. </w:t>
      </w:r>
      <w:r w:rsidR="00CB2133" w:rsidRPr="000C7664">
        <w:rPr>
          <w:rFonts w:ascii="Times New Roman" w:hAnsi="Times New Roman" w:cs="Times New Roman"/>
        </w:rPr>
        <w:t>Если Дистрибьютор нарушает это</w:t>
      </w:r>
      <w:r w:rsidR="004316BC" w:rsidRPr="000C7664">
        <w:rPr>
          <w:rFonts w:ascii="Times New Roman" w:hAnsi="Times New Roman" w:cs="Times New Roman"/>
        </w:rPr>
        <w:t xml:space="preserve"> </w:t>
      </w:r>
      <w:r w:rsidR="00CB2133" w:rsidRPr="000C7664">
        <w:rPr>
          <w:rFonts w:ascii="Times New Roman" w:hAnsi="Times New Roman" w:cs="Times New Roman"/>
        </w:rPr>
        <w:t>условия</w:t>
      </w:r>
      <w:r w:rsidR="004316BC" w:rsidRPr="000C7664">
        <w:rPr>
          <w:rFonts w:ascii="Times New Roman" w:hAnsi="Times New Roman" w:cs="Times New Roman"/>
        </w:rPr>
        <w:t xml:space="preserve">,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4316BC" w:rsidRPr="000C7664">
        <w:rPr>
          <w:rFonts w:ascii="Times New Roman" w:hAnsi="Times New Roman" w:cs="Times New Roman"/>
        </w:rPr>
        <w:t>имеет право расторгнуть это</w:t>
      </w:r>
      <w:r w:rsidR="00CB2133" w:rsidRPr="000C7664">
        <w:rPr>
          <w:rFonts w:ascii="Times New Roman" w:hAnsi="Times New Roman" w:cs="Times New Roman"/>
        </w:rPr>
        <w:t>т</w:t>
      </w:r>
      <w:r w:rsidR="004316BC" w:rsidRPr="000C7664">
        <w:rPr>
          <w:rFonts w:ascii="Times New Roman" w:hAnsi="Times New Roman" w:cs="Times New Roman"/>
        </w:rPr>
        <w:t xml:space="preserve"> </w:t>
      </w:r>
      <w:r w:rsidR="00CB2133" w:rsidRPr="000C7664">
        <w:rPr>
          <w:rFonts w:ascii="Times New Roman" w:hAnsi="Times New Roman" w:cs="Times New Roman"/>
        </w:rPr>
        <w:t>договор</w:t>
      </w:r>
      <w:r w:rsidR="004316BC" w:rsidRPr="000C7664">
        <w:rPr>
          <w:rFonts w:ascii="Times New Roman" w:hAnsi="Times New Roman" w:cs="Times New Roman"/>
        </w:rPr>
        <w:t xml:space="preserve"> без предварительного уведомления уважительной причины</w:t>
      </w:r>
      <w:r w:rsidR="00CB2133" w:rsidRPr="000C7664">
        <w:rPr>
          <w:rFonts w:ascii="Times New Roman" w:hAnsi="Times New Roman" w:cs="Times New Roman"/>
        </w:rPr>
        <w:t>.</w:t>
      </w:r>
    </w:p>
    <w:p w:rsidR="004316BC" w:rsidRPr="000C7664" w:rsidRDefault="004316BC" w:rsidP="00E03E89">
      <w:pPr>
        <w:jc w:val="left"/>
        <w:rPr>
          <w:rFonts w:ascii="Times New Roman" w:hAnsi="Times New Roman" w:cs="Times New Roman"/>
        </w:rPr>
      </w:pPr>
    </w:p>
    <w:p w:rsidR="00CB2133" w:rsidRPr="000C7664" w:rsidRDefault="0043299C" w:rsidP="00EF5983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3)</w:t>
      </w:r>
      <w:r w:rsidR="00EF5983" w:rsidRPr="000C7664">
        <w:rPr>
          <w:rFonts w:ascii="Times New Roman" w:hAnsi="Times New Roman" w:cs="Times New Roman"/>
        </w:rPr>
        <w:t xml:space="preserve">Дистрибьютор не может </w:t>
      </w:r>
      <w:r w:rsidR="00E03E89" w:rsidRPr="000C7664">
        <w:rPr>
          <w:rFonts w:ascii="Times New Roman" w:hAnsi="Times New Roman" w:cs="Times New Roman"/>
        </w:rPr>
        <w:t xml:space="preserve">регистрировать на себя или </w:t>
      </w:r>
      <w:r w:rsidR="00EF5983" w:rsidRPr="000C7664">
        <w:rPr>
          <w:rFonts w:ascii="Times New Roman" w:hAnsi="Times New Roman" w:cs="Times New Roman"/>
        </w:rPr>
        <w:t xml:space="preserve">сохранять за собой право </w:t>
      </w:r>
      <w:r w:rsidR="00E03E89" w:rsidRPr="000C7664">
        <w:rPr>
          <w:rFonts w:ascii="Times New Roman" w:hAnsi="Times New Roman" w:cs="Times New Roman"/>
        </w:rPr>
        <w:t>на</w:t>
      </w:r>
      <w:r w:rsidR="00EF5983" w:rsidRPr="000C7664">
        <w:rPr>
          <w:rFonts w:ascii="Times New Roman" w:hAnsi="Times New Roman" w:cs="Times New Roman"/>
        </w:rPr>
        <w:t xml:space="preserve"> товарные знаки, фирменные наименования или другие обозначения «Miha bodytec»</w:t>
      </w:r>
      <w:r w:rsidRPr="000C7664">
        <w:rPr>
          <w:rFonts w:ascii="Times New Roman" w:hAnsi="Times New Roman" w:cs="Times New Roman"/>
        </w:rPr>
        <w:t xml:space="preserve">, </w:t>
      </w:r>
      <w:r w:rsidR="00EF5983" w:rsidRPr="000C7664">
        <w:rPr>
          <w:rFonts w:ascii="Times New Roman" w:hAnsi="Times New Roman" w:cs="Times New Roman"/>
        </w:rPr>
        <w:t xml:space="preserve"> или такие товарные знаки, фирменные наименования</w:t>
      </w:r>
      <w:r w:rsidRPr="000C7664">
        <w:rPr>
          <w:rFonts w:ascii="Times New Roman" w:hAnsi="Times New Roman" w:cs="Times New Roman"/>
        </w:rPr>
        <w:t xml:space="preserve"> и </w:t>
      </w:r>
      <w:r w:rsidR="00EF5983" w:rsidRPr="000C7664">
        <w:rPr>
          <w:rFonts w:ascii="Times New Roman" w:hAnsi="Times New Roman" w:cs="Times New Roman"/>
        </w:rPr>
        <w:t>другие символы, которые являются идентичными или похожими на товары «Miha bodytec»</w:t>
      </w:r>
      <w:r w:rsidR="00E03E89" w:rsidRPr="000C7664">
        <w:rPr>
          <w:rFonts w:ascii="Times New Roman" w:hAnsi="Times New Roman" w:cs="Times New Roman"/>
        </w:rPr>
        <w:t xml:space="preserve">, </w:t>
      </w:r>
      <w:r w:rsidR="00EF5983" w:rsidRPr="000C7664">
        <w:rPr>
          <w:rFonts w:ascii="Times New Roman" w:hAnsi="Times New Roman" w:cs="Times New Roman"/>
        </w:rPr>
        <w:t>а также права интеллектуальной собственности</w:t>
      </w:r>
      <w:r w:rsidR="0052670B" w:rsidRPr="000C7664">
        <w:rPr>
          <w:rFonts w:ascii="Times New Roman" w:hAnsi="Times New Roman" w:cs="Times New Roman"/>
        </w:rPr>
        <w:t>;</w:t>
      </w:r>
      <w:r w:rsidR="00EF5983" w:rsidRPr="000C7664">
        <w:rPr>
          <w:rFonts w:ascii="Times New Roman" w:hAnsi="Times New Roman" w:cs="Times New Roman"/>
        </w:rPr>
        <w:t xml:space="preserve"> </w:t>
      </w:r>
      <w:r w:rsidR="00E03E89" w:rsidRPr="000C7664">
        <w:rPr>
          <w:rFonts w:ascii="Times New Roman" w:hAnsi="Times New Roman" w:cs="Times New Roman"/>
        </w:rPr>
        <w:t xml:space="preserve">ни </w:t>
      </w:r>
      <w:r w:rsidR="006F7869" w:rsidRPr="000C7664">
        <w:rPr>
          <w:rFonts w:ascii="Times New Roman" w:hAnsi="Times New Roman" w:cs="Times New Roman"/>
        </w:rPr>
        <w:t>внутри,</w:t>
      </w:r>
      <w:r w:rsidR="00EF5983" w:rsidRPr="000C7664">
        <w:rPr>
          <w:rFonts w:ascii="Times New Roman" w:hAnsi="Times New Roman" w:cs="Times New Roman"/>
        </w:rPr>
        <w:t xml:space="preserve"> </w:t>
      </w:r>
      <w:r w:rsidR="00E03E89" w:rsidRPr="000C7664">
        <w:rPr>
          <w:rFonts w:ascii="Times New Roman" w:hAnsi="Times New Roman" w:cs="Times New Roman"/>
        </w:rPr>
        <w:t xml:space="preserve">ни </w:t>
      </w:r>
      <w:r w:rsidR="00EF5983" w:rsidRPr="000C7664">
        <w:rPr>
          <w:rFonts w:ascii="Times New Roman" w:hAnsi="Times New Roman" w:cs="Times New Roman"/>
        </w:rPr>
        <w:t>за пределами назначенно</w:t>
      </w:r>
      <w:r w:rsidR="00E03E89" w:rsidRPr="000C7664">
        <w:rPr>
          <w:rFonts w:ascii="Times New Roman" w:hAnsi="Times New Roman" w:cs="Times New Roman"/>
        </w:rPr>
        <w:t>й контрактной территории.</w:t>
      </w:r>
    </w:p>
    <w:p w:rsidR="0053195C" w:rsidRPr="000C7664" w:rsidRDefault="006F7869" w:rsidP="00CB2133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Соответственно, Дистрибьютор не имеет права использовать выше указанные наименования</w:t>
      </w:r>
      <w:r w:rsidR="0053195C" w:rsidRPr="000C7664">
        <w:rPr>
          <w:rFonts w:ascii="Times New Roman" w:hAnsi="Times New Roman" w:cs="Times New Roman"/>
        </w:rPr>
        <w:t>,</w:t>
      </w:r>
      <w:r w:rsidRPr="000C7664">
        <w:rPr>
          <w:rFonts w:ascii="Times New Roman" w:hAnsi="Times New Roman" w:cs="Times New Roman"/>
        </w:rPr>
        <w:t xml:space="preserve"> </w:t>
      </w:r>
      <w:r w:rsidR="0052670B" w:rsidRPr="000C7664">
        <w:rPr>
          <w:rFonts w:ascii="Times New Roman" w:hAnsi="Times New Roman" w:cs="Times New Roman"/>
        </w:rPr>
        <w:t xml:space="preserve">как часть названия </w:t>
      </w:r>
      <w:r w:rsidRPr="000C7664">
        <w:rPr>
          <w:rFonts w:ascii="Times New Roman" w:hAnsi="Times New Roman" w:cs="Times New Roman"/>
        </w:rPr>
        <w:t>своей компании или доменного имени</w:t>
      </w:r>
      <w:r w:rsidR="0052670B" w:rsidRPr="000C7664">
        <w:rPr>
          <w:rFonts w:ascii="Times New Roman" w:hAnsi="Times New Roman" w:cs="Times New Roman"/>
        </w:rPr>
        <w:t>;</w:t>
      </w:r>
      <w:r w:rsidRPr="000C7664">
        <w:rPr>
          <w:rFonts w:ascii="Times New Roman" w:hAnsi="Times New Roman" w:cs="Times New Roman"/>
        </w:rPr>
        <w:t xml:space="preserve"> в</w:t>
      </w:r>
      <w:r w:rsidR="0052670B" w:rsidRPr="000C7664">
        <w:rPr>
          <w:rFonts w:ascii="Times New Roman" w:hAnsi="Times New Roman" w:cs="Times New Roman"/>
        </w:rPr>
        <w:t>носить</w:t>
      </w:r>
      <w:r w:rsidRPr="000C7664">
        <w:rPr>
          <w:rFonts w:ascii="Times New Roman" w:hAnsi="Times New Roman" w:cs="Times New Roman"/>
        </w:rPr>
        <w:t xml:space="preserve"> в </w:t>
      </w:r>
      <w:r w:rsidR="0052670B" w:rsidRPr="000C7664">
        <w:rPr>
          <w:rFonts w:ascii="Times New Roman" w:hAnsi="Times New Roman" w:cs="Times New Roman"/>
        </w:rPr>
        <w:t>торговый реестр или другой регистр;</w:t>
      </w:r>
      <w:r w:rsidRPr="000C7664">
        <w:rPr>
          <w:rFonts w:ascii="Times New Roman" w:hAnsi="Times New Roman" w:cs="Times New Roman"/>
        </w:rPr>
        <w:t xml:space="preserve"> </w:t>
      </w:r>
      <w:r w:rsidR="003B7865" w:rsidRPr="000C7664">
        <w:rPr>
          <w:rFonts w:ascii="Times New Roman" w:hAnsi="Times New Roman" w:cs="Times New Roman"/>
        </w:rPr>
        <w:t>подтверждать</w:t>
      </w:r>
      <w:r w:rsidRPr="000C7664">
        <w:rPr>
          <w:rFonts w:ascii="Times New Roman" w:hAnsi="Times New Roman" w:cs="Times New Roman"/>
        </w:rPr>
        <w:t xml:space="preserve"> </w:t>
      </w:r>
      <w:r w:rsidR="0052670B" w:rsidRPr="000C7664">
        <w:rPr>
          <w:rFonts w:ascii="Times New Roman" w:hAnsi="Times New Roman" w:cs="Times New Roman"/>
        </w:rPr>
        <w:t>в сертификационной организации</w:t>
      </w:r>
      <w:r w:rsidRPr="000C7664">
        <w:rPr>
          <w:rFonts w:ascii="Times New Roman" w:hAnsi="Times New Roman" w:cs="Times New Roman"/>
        </w:rPr>
        <w:t>. </w:t>
      </w:r>
    </w:p>
    <w:p w:rsidR="006F7869" w:rsidRPr="000C7664" w:rsidRDefault="0053195C" w:rsidP="00CB2133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Согласно этому Договору, Дистрибьютору запрещено </w:t>
      </w:r>
      <w:r w:rsidR="006F7869" w:rsidRPr="000C7664">
        <w:rPr>
          <w:rFonts w:ascii="Times New Roman" w:hAnsi="Times New Roman" w:cs="Times New Roman"/>
        </w:rPr>
        <w:t>использова</w:t>
      </w:r>
      <w:r w:rsidRPr="000C7664">
        <w:rPr>
          <w:rFonts w:ascii="Times New Roman" w:hAnsi="Times New Roman" w:cs="Times New Roman"/>
        </w:rPr>
        <w:t>ть</w:t>
      </w:r>
      <w:r w:rsidR="006F7869"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</w:rPr>
        <w:t>опознавательные знаки</w:t>
      </w:r>
      <w:r w:rsidR="006F7869" w:rsidRPr="000C7664">
        <w:rPr>
          <w:rFonts w:ascii="Times New Roman" w:hAnsi="Times New Roman" w:cs="Times New Roman"/>
        </w:rPr>
        <w:t xml:space="preserve"> или соответствующи</w:t>
      </w:r>
      <w:r w:rsidRPr="000C7664">
        <w:rPr>
          <w:rFonts w:ascii="Times New Roman" w:hAnsi="Times New Roman" w:cs="Times New Roman"/>
        </w:rPr>
        <w:t>е</w:t>
      </w:r>
      <w:r w:rsidR="006F7869" w:rsidRPr="000C7664">
        <w:rPr>
          <w:rFonts w:ascii="Times New Roman" w:hAnsi="Times New Roman" w:cs="Times New Roman"/>
        </w:rPr>
        <w:t xml:space="preserve"> символ</w:t>
      </w:r>
      <w:r w:rsidRPr="000C7664">
        <w:rPr>
          <w:rFonts w:ascii="Times New Roman" w:hAnsi="Times New Roman" w:cs="Times New Roman"/>
        </w:rPr>
        <w:t>ы</w:t>
      </w:r>
      <w:r w:rsidR="006F7869" w:rsidRPr="000C7664">
        <w:rPr>
          <w:rFonts w:ascii="Times New Roman" w:hAnsi="Times New Roman" w:cs="Times New Roman"/>
        </w:rPr>
        <w:t>, слоган</w:t>
      </w:r>
      <w:r w:rsidRPr="000C7664">
        <w:rPr>
          <w:rFonts w:ascii="Times New Roman" w:hAnsi="Times New Roman" w:cs="Times New Roman"/>
        </w:rPr>
        <w:t>ы</w:t>
      </w:r>
      <w:r w:rsidR="006F7869" w:rsidRPr="000C7664">
        <w:rPr>
          <w:rFonts w:ascii="Times New Roman" w:hAnsi="Times New Roman" w:cs="Times New Roman"/>
        </w:rPr>
        <w:t xml:space="preserve"> и </w:t>
      </w:r>
      <w:r w:rsidRPr="000C7664">
        <w:rPr>
          <w:rFonts w:ascii="Times New Roman" w:hAnsi="Times New Roman" w:cs="Times New Roman"/>
        </w:rPr>
        <w:t xml:space="preserve">другие </w:t>
      </w:r>
      <w:r w:rsidR="00487DBA" w:rsidRPr="000C7664">
        <w:rPr>
          <w:rFonts w:ascii="Times New Roman" w:hAnsi="Times New Roman" w:cs="Times New Roman"/>
        </w:rPr>
        <w:t xml:space="preserve">обозначения, для товаров, которые не являются договорными и для других систем сбыта, а также </w:t>
      </w:r>
      <w:r w:rsidR="006F7869" w:rsidRPr="000C7664">
        <w:rPr>
          <w:rFonts w:ascii="Times New Roman" w:hAnsi="Times New Roman" w:cs="Times New Roman"/>
        </w:rPr>
        <w:t>использова</w:t>
      </w:r>
      <w:r w:rsidR="00487DBA" w:rsidRPr="000C7664">
        <w:rPr>
          <w:rFonts w:ascii="Times New Roman" w:hAnsi="Times New Roman" w:cs="Times New Roman"/>
        </w:rPr>
        <w:t>ть</w:t>
      </w:r>
      <w:r w:rsidR="006F7869" w:rsidRPr="000C7664">
        <w:rPr>
          <w:rFonts w:ascii="Times New Roman" w:hAnsi="Times New Roman" w:cs="Times New Roman"/>
        </w:rPr>
        <w:t xml:space="preserve"> коммерческ</w:t>
      </w:r>
      <w:r w:rsidR="00487DBA" w:rsidRPr="000C7664">
        <w:rPr>
          <w:rFonts w:ascii="Times New Roman" w:hAnsi="Times New Roman" w:cs="Times New Roman"/>
        </w:rPr>
        <w:t>ие тайны для этих же целей.</w:t>
      </w:r>
    </w:p>
    <w:p w:rsidR="00DF4E2C" w:rsidRPr="000C7664" w:rsidRDefault="00DF4E2C" w:rsidP="00CB2133">
      <w:pPr>
        <w:jc w:val="left"/>
        <w:rPr>
          <w:rFonts w:ascii="Times New Roman" w:hAnsi="Times New Roman" w:cs="Times New Roman"/>
        </w:rPr>
      </w:pPr>
    </w:p>
    <w:p w:rsidR="00701CFC" w:rsidRPr="000C7664" w:rsidRDefault="00DF4E2C" w:rsidP="00701CFC">
      <w:pPr>
        <w:jc w:val="left"/>
        <w:rPr>
          <w:rFonts w:ascii="Times New Roman" w:hAnsi="Times New Roman" w:cs="Times New Roman"/>
          <w:b/>
        </w:rPr>
      </w:pPr>
      <w:r w:rsidRPr="000C7664">
        <w:rPr>
          <w:rFonts w:ascii="Times New Roman" w:eastAsia="Times New Roman" w:hAnsi="Times New Roman" w:cs="Times New Roman"/>
          <w:b/>
          <w:position w:val="-1"/>
        </w:rPr>
        <w:t>§</w:t>
      </w:r>
      <w:r w:rsidRPr="000C7664">
        <w:rPr>
          <w:rFonts w:ascii="Times New Roman" w:eastAsia="Times New Roman" w:hAnsi="Times New Roman" w:cs="Times New Roman"/>
          <w:b/>
          <w:spacing w:val="1"/>
          <w:position w:val="-1"/>
        </w:rPr>
        <w:t xml:space="preserve"> 1</w:t>
      </w:r>
      <w:r w:rsidRPr="000C7664">
        <w:rPr>
          <w:rFonts w:ascii="Times New Roman" w:eastAsia="Times New Roman" w:hAnsi="Times New Roman" w:cs="Times New Roman"/>
          <w:b/>
          <w:position w:val="-1"/>
        </w:rPr>
        <w:t xml:space="preserve">5  </w:t>
      </w:r>
      <w:r w:rsidRPr="000C7664">
        <w:rPr>
          <w:rFonts w:ascii="Times New Roman" w:hAnsi="Times New Roman" w:cs="Times New Roman"/>
          <w:b/>
        </w:rPr>
        <w:t>ПРОДОЛЖИТЕЛЬНОСТЬ ДЕЙСТВИЯ ДОГОВОРА И  РАСТОРЖЕНИЕ</w:t>
      </w:r>
    </w:p>
    <w:p w:rsidR="00701CFC" w:rsidRPr="000C7664" w:rsidRDefault="00701CFC" w:rsidP="00701CFC">
      <w:pPr>
        <w:jc w:val="left"/>
        <w:rPr>
          <w:rFonts w:ascii="Times New Roman" w:hAnsi="Times New Roman" w:cs="Times New Roman"/>
          <w:b/>
        </w:rPr>
      </w:pPr>
    </w:p>
    <w:p w:rsidR="00DA6570" w:rsidRPr="000C7664" w:rsidRDefault="000C7664" w:rsidP="00701CFC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1)</w:t>
      </w:r>
      <w:r w:rsidR="00701CFC" w:rsidRPr="000C7664">
        <w:rPr>
          <w:rFonts w:ascii="Times New Roman" w:hAnsi="Times New Roman" w:cs="Times New Roman"/>
        </w:rPr>
        <w:t>Настоящий договор заключается на срок три года, начиная с 01.01.2016. Если цели продаж, в соответствии с § 10, настоящего соглашения не выполняются в течение одного календарного года, договор автоматически заканчивается 31 марта следующего года.</w:t>
      </w:r>
    </w:p>
    <w:p w:rsidR="0014764E" w:rsidRPr="000C7664" w:rsidRDefault="0014764E" w:rsidP="0014764E">
      <w:pPr>
        <w:rPr>
          <w:rFonts w:ascii="Times New Roman" w:hAnsi="Times New Roman" w:cs="Times New Roman"/>
        </w:rPr>
      </w:pPr>
    </w:p>
    <w:p w:rsidR="0014764E" w:rsidRPr="000C7664" w:rsidRDefault="0014764E" w:rsidP="00E85D37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2)Любое уведомление о расторжении требует подтверждения в  письменной форме. Оно может быть отправлено по факсу.</w:t>
      </w:r>
    </w:p>
    <w:p w:rsidR="000C7664" w:rsidRPr="000C7664" w:rsidRDefault="000C7664" w:rsidP="00E85D37">
      <w:pPr>
        <w:jc w:val="left"/>
        <w:rPr>
          <w:rFonts w:ascii="Times New Roman" w:hAnsi="Times New Roman" w:cs="Times New Roman"/>
        </w:rPr>
      </w:pPr>
    </w:p>
    <w:p w:rsidR="0014764E" w:rsidRPr="000C7664" w:rsidRDefault="00E85D37" w:rsidP="00E85D37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lastRenderedPageBreak/>
        <w:t xml:space="preserve">3) Право расторгнуть данный договор </w:t>
      </w:r>
      <w:r w:rsidR="0014764E" w:rsidRPr="000C7664">
        <w:rPr>
          <w:rFonts w:ascii="Times New Roman" w:hAnsi="Times New Roman" w:cs="Times New Roman"/>
        </w:rPr>
        <w:t xml:space="preserve"> по уважительной причине остается неизменным.</w:t>
      </w:r>
      <w:r w:rsidRPr="000C7664">
        <w:rPr>
          <w:rFonts w:ascii="Times New Roman" w:hAnsi="Times New Roman" w:cs="Times New Roman"/>
        </w:rPr>
        <w:t xml:space="preserve"> Как уважительные причины для расторжения</w:t>
      </w:r>
      <w:r w:rsidR="0014764E"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</w:rPr>
        <w:t>действуют также следующие:</w:t>
      </w:r>
      <w:r w:rsidR="0014764E" w:rsidRPr="000C7664">
        <w:rPr>
          <w:rFonts w:ascii="Times New Roman" w:hAnsi="Times New Roman" w:cs="Times New Roman"/>
        </w:rPr>
        <w:t xml:space="preserve"> </w:t>
      </w:r>
    </w:p>
    <w:p w:rsidR="00941433" w:rsidRPr="000C7664" w:rsidRDefault="00941433" w:rsidP="00E85D37">
      <w:pPr>
        <w:jc w:val="left"/>
        <w:rPr>
          <w:rFonts w:ascii="Times New Roman" w:hAnsi="Times New Roman" w:cs="Times New Roman"/>
        </w:rPr>
      </w:pPr>
    </w:p>
    <w:p w:rsidR="0085319B" w:rsidRPr="000C7664" w:rsidRDefault="00E85D37" w:rsidP="0085319B">
      <w:pPr>
        <w:pStyle w:val="a5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изменение </w:t>
      </w:r>
      <w:r w:rsidR="00495527" w:rsidRPr="000C7664">
        <w:rPr>
          <w:rFonts w:ascii="Times New Roman" w:hAnsi="Times New Roman" w:cs="Times New Roman"/>
        </w:rPr>
        <w:t>владельца или руководства предприятия Дистрибьютора</w:t>
      </w:r>
      <w:r w:rsidR="0085319B" w:rsidRPr="000C7664">
        <w:rPr>
          <w:rFonts w:ascii="Times New Roman" w:hAnsi="Times New Roman" w:cs="Times New Roman"/>
        </w:rPr>
        <w:t xml:space="preserve">, </w:t>
      </w:r>
      <w:r w:rsidR="00495527" w:rsidRPr="000C7664">
        <w:rPr>
          <w:rFonts w:ascii="Times New Roman" w:hAnsi="Times New Roman" w:cs="Times New Roman"/>
        </w:rPr>
        <w:t xml:space="preserve"> за исключением</w:t>
      </w:r>
      <w:r w:rsidR="0085319B" w:rsidRPr="000C7664">
        <w:rPr>
          <w:rFonts w:ascii="Times New Roman" w:hAnsi="Times New Roman" w:cs="Times New Roman"/>
        </w:rPr>
        <w:t>, если не нарушаются  интересы «Miha bodytec»,  сохраняет действие § 9 настоящего договора</w:t>
      </w:r>
      <w:r w:rsidR="00F9034D" w:rsidRPr="000C7664">
        <w:rPr>
          <w:rFonts w:ascii="Times New Roman" w:hAnsi="Times New Roman" w:cs="Times New Roman"/>
        </w:rPr>
        <w:t>;</w:t>
      </w:r>
    </w:p>
    <w:p w:rsidR="00356E38" w:rsidRPr="000C7664" w:rsidRDefault="00356E38" w:rsidP="00C539BD">
      <w:pPr>
        <w:jc w:val="left"/>
        <w:rPr>
          <w:rFonts w:ascii="Times New Roman" w:hAnsi="Times New Roman" w:cs="Times New Roman"/>
        </w:rPr>
      </w:pPr>
    </w:p>
    <w:p w:rsidR="00356E38" w:rsidRPr="000C7664" w:rsidRDefault="00941433" w:rsidP="00C539BD">
      <w:pPr>
        <w:pStyle w:val="a5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не </w:t>
      </w:r>
      <w:r w:rsidR="00356E38" w:rsidRPr="000C7664">
        <w:rPr>
          <w:rFonts w:ascii="Times New Roman" w:hAnsi="Times New Roman" w:cs="Times New Roman"/>
        </w:rPr>
        <w:t xml:space="preserve">незначительное нарушение обязательств по договорам </w:t>
      </w:r>
      <w:r w:rsidRPr="000C7664">
        <w:rPr>
          <w:rFonts w:ascii="Times New Roman" w:hAnsi="Times New Roman" w:cs="Times New Roman"/>
        </w:rPr>
        <w:t>купли-продажи</w:t>
      </w:r>
      <w:r w:rsidR="00356E38" w:rsidRPr="000C7664">
        <w:rPr>
          <w:rFonts w:ascii="Times New Roman" w:hAnsi="Times New Roman" w:cs="Times New Roman"/>
        </w:rPr>
        <w:t xml:space="preserve">, которые заключаются в рамках настоящего договора, в частности, претензия по оплате задолженности </w:t>
      </w:r>
      <w:r w:rsidR="00F9034D" w:rsidRPr="000C7664">
        <w:rPr>
          <w:rFonts w:ascii="Times New Roman" w:hAnsi="Times New Roman" w:cs="Times New Roman"/>
        </w:rPr>
        <w:t>;</w:t>
      </w:r>
    </w:p>
    <w:p w:rsidR="00356E38" w:rsidRPr="000C7664" w:rsidRDefault="00356E38" w:rsidP="00941433">
      <w:pPr>
        <w:pStyle w:val="a5"/>
        <w:jc w:val="left"/>
        <w:rPr>
          <w:rFonts w:ascii="Times New Roman" w:hAnsi="Times New Roman" w:cs="Times New Roman"/>
        </w:rPr>
      </w:pPr>
    </w:p>
    <w:p w:rsidR="00425E17" w:rsidRPr="000C7664" w:rsidRDefault="00941433" w:rsidP="000565CB">
      <w:pPr>
        <w:pStyle w:val="a5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серьезное нарушение Договора, ведущее к потери взаимного доверия или деловой основы, в частности, нарушение согласно § 12 (3);</w:t>
      </w:r>
    </w:p>
    <w:p w:rsidR="00425E17" w:rsidRPr="000C7664" w:rsidRDefault="00425E17" w:rsidP="00425E17">
      <w:pPr>
        <w:rPr>
          <w:rFonts w:ascii="Times New Roman" w:hAnsi="Times New Roman" w:cs="Times New Roman"/>
        </w:rPr>
      </w:pPr>
    </w:p>
    <w:p w:rsidR="00706C19" w:rsidRPr="000C7664" w:rsidRDefault="00425E17" w:rsidP="000565CB">
      <w:pPr>
        <w:pStyle w:val="a5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любое нарушение Дистрибьютором контрактной территории, определенное в § 3 настоящего Договора, в частности, прода</w:t>
      </w:r>
      <w:r w:rsidR="000565CB" w:rsidRPr="000C7664">
        <w:rPr>
          <w:rFonts w:ascii="Times New Roman" w:hAnsi="Times New Roman" w:cs="Times New Roman"/>
        </w:rPr>
        <w:t>жа</w:t>
      </w:r>
      <w:r w:rsidRPr="000C7664">
        <w:rPr>
          <w:rFonts w:ascii="Times New Roman" w:hAnsi="Times New Roman" w:cs="Times New Roman"/>
        </w:rPr>
        <w:t xml:space="preserve"> </w:t>
      </w:r>
      <w:r w:rsidR="000565CB" w:rsidRPr="000C7664">
        <w:rPr>
          <w:rFonts w:ascii="Times New Roman" w:hAnsi="Times New Roman" w:cs="Times New Roman"/>
        </w:rPr>
        <w:t>договорной</w:t>
      </w:r>
      <w:r w:rsidRPr="000C7664">
        <w:rPr>
          <w:rFonts w:ascii="Times New Roman" w:hAnsi="Times New Roman" w:cs="Times New Roman"/>
        </w:rPr>
        <w:t xml:space="preserve"> продукци</w:t>
      </w:r>
      <w:r w:rsidR="000565CB" w:rsidRPr="000C7664">
        <w:rPr>
          <w:rFonts w:ascii="Times New Roman" w:hAnsi="Times New Roman" w:cs="Times New Roman"/>
        </w:rPr>
        <w:t>и</w:t>
      </w:r>
      <w:r w:rsidRPr="000C7664">
        <w:rPr>
          <w:rFonts w:ascii="Times New Roman" w:hAnsi="Times New Roman" w:cs="Times New Roman"/>
        </w:rPr>
        <w:t xml:space="preserve"> за предел</w:t>
      </w:r>
      <w:r w:rsidR="000565CB" w:rsidRPr="000C7664">
        <w:rPr>
          <w:rFonts w:ascii="Times New Roman" w:hAnsi="Times New Roman" w:cs="Times New Roman"/>
        </w:rPr>
        <w:t>ами</w:t>
      </w:r>
      <w:r w:rsidRPr="000C7664">
        <w:rPr>
          <w:rFonts w:ascii="Times New Roman" w:hAnsi="Times New Roman" w:cs="Times New Roman"/>
        </w:rPr>
        <w:t xml:space="preserve"> территории</w:t>
      </w:r>
      <w:r w:rsidR="000565CB" w:rsidRPr="000C7664">
        <w:rPr>
          <w:rFonts w:ascii="Times New Roman" w:hAnsi="Times New Roman" w:cs="Times New Roman"/>
        </w:rPr>
        <w:t xml:space="preserve"> действия данного </w:t>
      </w:r>
      <w:r w:rsidR="00F9034D" w:rsidRPr="000C7664">
        <w:rPr>
          <w:rFonts w:ascii="Times New Roman" w:hAnsi="Times New Roman" w:cs="Times New Roman"/>
        </w:rPr>
        <w:t>Договора;</w:t>
      </w:r>
    </w:p>
    <w:p w:rsidR="00706C19" w:rsidRPr="000C7664" w:rsidRDefault="00706C19" w:rsidP="00706C19">
      <w:pPr>
        <w:rPr>
          <w:rFonts w:ascii="Times New Roman" w:hAnsi="Times New Roman" w:cs="Times New Roman"/>
        </w:rPr>
      </w:pPr>
    </w:p>
    <w:p w:rsidR="00DA6570" w:rsidRPr="000C7664" w:rsidRDefault="00706C19" w:rsidP="00706C19">
      <w:pPr>
        <w:pStyle w:val="a5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продажа договорной продукции другим Дистрибьюторам , вопреки условиям § 4 абз 3</w:t>
      </w:r>
      <w:r w:rsidR="00F9034D" w:rsidRPr="000C7664">
        <w:rPr>
          <w:rFonts w:ascii="Times New Roman" w:hAnsi="Times New Roman" w:cs="Times New Roman"/>
        </w:rPr>
        <w:t>;</w:t>
      </w:r>
    </w:p>
    <w:p w:rsidR="00D12500" w:rsidRPr="000C7664" w:rsidRDefault="00D12500" w:rsidP="00D12500">
      <w:pPr>
        <w:jc w:val="left"/>
        <w:rPr>
          <w:rFonts w:ascii="Times New Roman" w:hAnsi="Times New Roman" w:cs="Times New Roman"/>
        </w:rPr>
      </w:pPr>
    </w:p>
    <w:p w:rsidR="00256C1E" w:rsidRPr="000C7664" w:rsidRDefault="00D12500" w:rsidP="00F9034D">
      <w:pPr>
        <w:pStyle w:val="a5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продажа договорной продукции, без предварительного обучения, как это требуется в соответствии с § 5 (5) настоящего договора</w:t>
      </w:r>
      <w:r w:rsidR="00F9034D" w:rsidRPr="000C7664">
        <w:rPr>
          <w:rFonts w:ascii="Times New Roman" w:hAnsi="Times New Roman" w:cs="Times New Roman"/>
        </w:rPr>
        <w:t>;</w:t>
      </w:r>
    </w:p>
    <w:p w:rsidR="00F9034D" w:rsidRPr="000C7664" w:rsidRDefault="00F9034D" w:rsidP="00F9034D">
      <w:pPr>
        <w:jc w:val="left"/>
        <w:rPr>
          <w:rFonts w:ascii="Times New Roman" w:hAnsi="Times New Roman" w:cs="Times New Roman"/>
        </w:rPr>
      </w:pPr>
    </w:p>
    <w:p w:rsidR="00256C1E" w:rsidRPr="000C7664" w:rsidRDefault="00256C1E" w:rsidP="00F9034D">
      <w:pPr>
        <w:pStyle w:val="a5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заявление на открытие процедуры банкротства, а также отказ</w:t>
      </w:r>
      <w:r w:rsidR="00F9034D" w:rsidRPr="000C7664">
        <w:rPr>
          <w:rFonts w:ascii="Times New Roman" w:hAnsi="Times New Roman" w:cs="Times New Roman"/>
        </w:rPr>
        <w:t xml:space="preserve"> от</w:t>
      </w:r>
      <w:r w:rsidRPr="000C7664">
        <w:rPr>
          <w:rFonts w:ascii="Times New Roman" w:hAnsi="Times New Roman" w:cs="Times New Roman"/>
        </w:rPr>
        <w:t xml:space="preserve"> возбуждени</w:t>
      </w:r>
      <w:r w:rsidR="00F9034D" w:rsidRPr="000C7664">
        <w:rPr>
          <w:rFonts w:ascii="Times New Roman" w:hAnsi="Times New Roman" w:cs="Times New Roman"/>
        </w:rPr>
        <w:t>я</w:t>
      </w:r>
      <w:r w:rsidRPr="000C7664">
        <w:rPr>
          <w:rFonts w:ascii="Times New Roman" w:hAnsi="Times New Roman" w:cs="Times New Roman"/>
        </w:rPr>
        <w:t xml:space="preserve"> дела о несостоятельности из-за отсутствия средств, или </w:t>
      </w:r>
      <w:r w:rsidR="00F9034D" w:rsidRPr="000C7664">
        <w:rPr>
          <w:rFonts w:ascii="Times New Roman" w:hAnsi="Times New Roman" w:cs="Times New Roman"/>
        </w:rPr>
        <w:t>подача заявления о неплатёжеспособности</w:t>
      </w:r>
      <w:r w:rsidRPr="000C7664">
        <w:rPr>
          <w:rFonts w:ascii="Times New Roman" w:hAnsi="Times New Roman" w:cs="Times New Roman"/>
        </w:rPr>
        <w:t xml:space="preserve">, </w:t>
      </w:r>
      <w:r w:rsidR="00F9034D" w:rsidRPr="000C7664">
        <w:rPr>
          <w:rFonts w:ascii="Times New Roman" w:hAnsi="Times New Roman" w:cs="Times New Roman"/>
        </w:rPr>
        <w:t xml:space="preserve">либо </w:t>
      </w:r>
      <w:r w:rsidRPr="000C7664">
        <w:rPr>
          <w:rFonts w:ascii="Times New Roman" w:hAnsi="Times New Roman" w:cs="Times New Roman"/>
        </w:rPr>
        <w:t>любого аналогичного разбирательства</w:t>
      </w:r>
      <w:r w:rsidR="00F9034D" w:rsidRPr="000C7664">
        <w:rPr>
          <w:rFonts w:ascii="Times New Roman" w:hAnsi="Times New Roman" w:cs="Times New Roman"/>
        </w:rPr>
        <w:t>;</w:t>
      </w:r>
    </w:p>
    <w:p w:rsidR="00256C1E" w:rsidRPr="000C7664" w:rsidRDefault="00256C1E" w:rsidP="0070672C">
      <w:pPr>
        <w:pStyle w:val="a5"/>
        <w:jc w:val="left"/>
        <w:rPr>
          <w:rFonts w:ascii="Times New Roman" w:hAnsi="Times New Roman" w:cs="Times New Roman"/>
        </w:rPr>
      </w:pPr>
    </w:p>
    <w:p w:rsidR="00CF2DB1" w:rsidRPr="000C7664" w:rsidRDefault="00CF2DB1" w:rsidP="0070672C">
      <w:pPr>
        <w:pStyle w:val="a5"/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полное или частичное и существенн</w:t>
      </w:r>
      <w:r w:rsidR="0070672C" w:rsidRPr="000C7664">
        <w:rPr>
          <w:rFonts w:ascii="Times New Roman" w:hAnsi="Times New Roman" w:cs="Times New Roman"/>
        </w:rPr>
        <w:t>ое</w:t>
      </w:r>
      <w:r w:rsidRPr="000C7664">
        <w:rPr>
          <w:rFonts w:ascii="Times New Roman" w:hAnsi="Times New Roman" w:cs="Times New Roman"/>
        </w:rPr>
        <w:t xml:space="preserve"> прекращение </w:t>
      </w:r>
      <w:r w:rsidR="0070672C" w:rsidRPr="000C7664">
        <w:rPr>
          <w:rFonts w:ascii="Times New Roman" w:hAnsi="Times New Roman" w:cs="Times New Roman"/>
        </w:rPr>
        <w:t>деловой</w:t>
      </w:r>
      <w:r w:rsidRPr="000C7664">
        <w:rPr>
          <w:rFonts w:ascii="Times New Roman" w:hAnsi="Times New Roman" w:cs="Times New Roman"/>
        </w:rPr>
        <w:t xml:space="preserve"> деятельност</w:t>
      </w:r>
      <w:r w:rsidR="0070672C" w:rsidRPr="000C7664">
        <w:rPr>
          <w:rFonts w:ascii="Times New Roman" w:hAnsi="Times New Roman" w:cs="Times New Roman"/>
        </w:rPr>
        <w:t>и,</w:t>
      </w:r>
      <w:r w:rsidRPr="000C7664">
        <w:rPr>
          <w:rFonts w:ascii="Times New Roman" w:hAnsi="Times New Roman" w:cs="Times New Roman"/>
        </w:rPr>
        <w:t xml:space="preserve"> с фактической или ожидаемой продолжительностью более восьми (8) недель</w:t>
      </w:r>
      <w:r w:rsidR="0070672C" w:rsidRPr="000C7664">
        <w:rPr>
          <w:rFonts w:ascii="Times New Roman" w:hAnsi="Times New Roman" w:cs="Times New Roman"/>
        </w:rPr>
        <w:t>;</w:t>
      </w:r>
      <w:r w:rsidRPr="000C7664">
        <w:rPr>
          <w:rFonts w:ascii="Times New Roman" w:hAnsi="Times New Roman" w:cs="Times New Roman"/>
        </w:rPr>
        <w:t xml:space="preserve"> </w:t>
      </w:r>
    </w:p>
    <w:p w:rsidR="00CF2DB1" w:rsidRPr="000C7664" w:rsidRDefault="00CF2DB1" w:rsidP="0070672C">
      <w:pPr>
        <w:pStyle w:val="a5"/>
        <w:jc w:val="left"/>
        <w:rPr>
          <w:rFonts w:ascii="Times New Roman" w:hAnsi="Times New Roman" w:cs="Times New Roman"/>
        </w:rPr>
      </w:pPr>
    </w:p>
    <w:p w:rsidR="00733B33" w:rsidRPr="000C7664" w:rsidRDefault="00B77E57" w:rsidP="0070672C">
      <w:pPr>
        <w:jc w:val="left"/>
        <w:rPr>
          <w:rFonts w:ascii="Times New Roman" w:hAnsi="Times New Roman" w:cs="Times New Roman"/>
          <w:b/>
        </w:rPr>
      </w:pPr>
      <w:r w:rsidRPr="000C7664">
        <w:rPr>
          <w:rFonts w:ascii="Times New Roman" w:eastAsia="Times New Roman" w:hAnsi="Times New Roman" w:cs="Times New Roman"/>
          <w:b/>
          <w:position w:val="-1"/>
        </w:rPr>
        <w:t>§</w:t>
      </w:r>
      <w:r w:rsidRPr="000C7664">
        <w:rPr>
          <w:rFonts w:ascii="Times New Roman" w:eastAsia="Times New Roman" w:hAnsi="Times New Roman" w:cs="Times New Roman"/>
          <w:b/>
          <w:spacing w:val="1"/>
          <w:position w:val="-1"/>
        </w:rPr>
        <w:t xml:space="preserve"> 1</w:t>
      </w:r>
      <w:r w:rsidRPr="000C7664">
        <w:rPr>
          <w:rFonts w:ascii="Times New Roman" w:eastAsia="Times New Roman" w:hAnsi="Times New Roman" w:cs="Times New Roman"/>
          <w:b/>
          <w:position w:val="-1"/>
        </w:rPr>
        <w:t xml:space="preserve">6  </w:t>
      </w:r>
      <w:r w:rsidRPr="000C7664">
        <w:rPr>
          <w:rFonts w:ascii="Times New Roman" w:hAnsi="Times New Roman" w:cs="Times New Roman"/>
          <w:b/>
        </w:rPr>
        <w:t>ПОСЛЕДСТВИЯ ОКОНЧАНИЯ СРОКА ДЕЙСТВИЯ ДОГОВОРА</w:t>
      </w:r>
    </w:p>
    <w:p w:rsidR="000C7664" w:rsidRPr="000C7664" w:rsidRDefault="000C7664" w:rsidP="0070672C">
      <w:pPr>
        <w:jc w:val="left"/>
        <w:rPr>
          <w:rFonts w:ascii="Times New Roman" w:hAnsi="Times New Roman" w:cs="Times New Roman"/>
          <w:b/>
        </w:rPr>
      </w:pPr>
    </w:p>
    <w:p w:rsidR="00733B33" w:rsidRPr="000C7664" w:rsidRDefault="00B77E57" w:rsidP="0070672C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1)</w:t>
      </w:r>
      <w:r w:rsidR="00EF48EF" w:rsidRPr="000C7664">
        <w:rPr>
          <w:rFonts w:ascii="Times New Roman" w:hAnsi="Times New Roman" w:cs="Times New Roman"/>
        </w:rPr>
        <w:t>Р</w:t>
      </w:r>
      <w:r w:rsidR="00F20252" w:rsidRPr="000C7664">
        <w:rPr>
          <w:rFonts w:ascii="Times New Roman" w:hAnsi="Times New Roman" w:cs="Times New Roman"/>
        </w:rPr>
        <w:t xml:space="preserve">асторжение </w:t>
      </w:r>
      <w:r w:rsidR="00733B33" w:rsidRPr="000C7664">
        <w:rPr>
          <w:rFonts w:ascii="Times New Roman" w:hAnsi="Times New Roman" w:cs="Times New Roman"/>
        </w:rPr>
        <w:t xml:space="preserve">и окончание действия настоящего </w:t>
      </w:r>
      <w:r w:rsidR="00F20252" w:rsidRPr="000C7664">
        <w:rPr>
          <w:rFonts w:ascii="Times New Roman" w:hAnsi="Times New Roman" w:cs="Times New Roman"/>
        </w:rPr>
        <w:t>Договора</w:t>
      </w:r>
      <w:r w:rsidR="00733B33" w:rsidRPr="000C7664">
        <w:rPr>
          <w:rFonts w:ascii="Times New Roman" w:hAnsi="Times New Roman" w:cs="Times New Roman"/>
        </w:rPr>
        <w:t xml:space="preserve"> не затрагивает договоров купли-продажи,</w:t>
      </w:r>
      <w:r w:rsidR="00F20252" w:rsidRPr="000C7664">
        <w:rPr>
          <w:rFonts w:ascii="Times New Roman" w:hAnsi="Times New Roman" w:cs="Times New Roman"/>
        </w:rPr>
        <w:t xml:space="preserve"> которые были заключенны</w:t>
      </w:r>
      <w:r w:rsidR="00733B33" w:rsidRPr="000C7664">
        <w:rPr>
          <w:rFonts w:ascii="Times New Roman" w:hAnsi="Times New Roman" w:cs="Times New Roman"/>
        </w:rPr>
        <w:t xml:space="preserve"> </w:t>
      </w:r>
      <w:r w:rsidR="00F20252" w:rsidRPr="000C7664">
        <w:rPr>
          <w:rFonts w:ascii="Times New Roman" w:hAnsi="Times New Roman" w:cs="Times New Roman"/>
        </w:rPr>
        <w:t>в период его действия</w:t>
      </w:r>
      <w:r w:rsidR="00733B33" w:rsidRPr="000C7664">
        <w:rPr>
          <w:rFonts w:ascii="Times New Roman" w:hAnsi="Times New Roman" w:cs="Times New Roman"/>
        </w:rPr>
        <w:t>. В случае,</w:t>
      </w:r>
      <w:r w:rsidR="00F20252" w:rsidRPr="000C7664">
        <w:rPr>
          <w:rFonts w:ascii="Times New Roman" w:hAnsi="Times New Roman" w:cs="Times New Roman"/>
        </w:rPr>
        <w:t xml:space="preserve"> расторжения Договора в обычном порядке</w:t>
      </w:r>
      <w:r w:rsidR="00733B33" w:rsidRPr="000C7664">
        <w:rPr>
          <w:rFonts w:ascii="Times New Roman" w:hAnsi="Times New Roman" w:cs="Times New Roman"/>
        </w:rPr>
        <w:t xml:space="preserve"> </w:t>
      </w:r>
      <w:r w:rsidR="00F20252" w:rsidRPr="000C7664">
        <w:rPr>
          <w:rFonts w:ascii="Times New Roman" w:hAnsi="Times New Roman" w:cs="Times New Roman"/>
        </w:rPr>
        <w:t xml:space="preserve">,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733B33" w:rsidRPr="000C7664">
        <w:rPr>
          <w:rFonts w:ascii="Times New Roman" w:hAnsi="Times New Roman" w:cs="Times New Roman"/>
        </w:rPr>
        <w:t xml:space="preserve">будет продолжать поставлять Дистрибьютору </w:t>
      </w:r>
      <w:r w:rsidR="00F20252" w:rsidRPr="000C7664">
        <w:rPr>
          <w:rFonts w:ascii="Times New Roman" w:hAnsi="Times New Roman" w:cs="Times New Roman"/>
        </w:rPr>
        <w:t>договорную продукци</w:t>
      </w:r>
      <w:r w:rsidRPr="000C7664">
        <w:rPr>
          <w:rFonts w:ascii="Times New Roman" w:hAnsi="Times New Roman" w:cs="Times New Roman"/>
        </w:rPr>
        <w:t>ю</w:t>
      </w:r>
      <w:r w:rsidR="00F20252" w:rsidRPr="000C7664">
        <w:rPr>
          <w:rFonts w:ascii="Times New Roman" w:hAnsi="Times New Roman" w:cs="Times New Roman"/>
        </w:rPr>
        <w:t xml:space="preserve">, </w:t>
      </w:r>
      <w:r w:rsidR="00733B33" w:rsidRPr="000C7664">
        <w:rPr>
          <w:rFonts w:ascii="Times New Roman" w:hAnsi="Times New Roman" w:cs="Times New Roman"/>
        </w:rPr>
        <w:t>так что последний</w:t>
      </w:r>
      <w:r w:rsidR="004E27DE" w:rsidRPr="000C7664">
        <w:rPr>
          <w:rFonts w:ascii="Times New Roman" w:hAnsi="Times New Roman" w:cs="Times New Roman"/>
        </w:rPr>
        <w:t>,</w:t>
      </w:r>
      <w:r w:rsidR="00733B33" w:rsidRPr="000C7664">
        <w:rPr>
          <w:rFonts w:ascii="Times New Roman" w:hAnsi="Times New Roman" w:cs="Times New Roman"/>
        </w:rPr>
        <w:t xml:space="preserve"> </w:t>
      </w:r>
      <w:r w:rsidR="00F20252" w:rsidRPr="000C7664">
        <w:rPr>
          <w:rFonts w:ascii="Times New Roman" w:hAnsi="Times New Roman" w:cs="Times New Roman"/>
        </w:rPr>
        <w:t xml:space="preserve">до истечения срока действия договора </w:t>
      </w:r>
      <w:r w:rsidR="00733B33" w:rsidRPr="000C7664">
        <w:rPr>
          <w:rFonts w:ascii="Times New Roman" w:hAnsi="Times New Roman" w:cs="Times New Roman"/>
        </w:rPr>
        <w:t>не может выполнять сделки, заключенные с третьими сторонами в ходе обычной деятельности.</w:t>
      </w:r>
    </w:p>
    <w:p w:rsidR="000C7664" w:rsidRPr="000C7664" w:rsidRDefault="000C7664" w:rsidP="0070672C">
      <w:pPr>
        <w:jc w:val="left"/>
        <w:rPr>
          <w:rFonts w:ascii="Times New Roman" w:hAnsi="Times New Roman" w:cs="Times New Roman"/>
        </w:rPr>
      </w:pPr>
    </w:p>
    <w:p w:rsidR="00EF48EF" w:rsidRPr="000C7664" w:rsidRDefault="00EF48EF" w:rsidP="0070672C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2)Документы, предоставляемые Дистрибьютору, по окончанию Договора больше не могут быть </w:t>
      </w:r>
      <w:r w:rsidR="008A56FE" w:rsidRPr="000C7664">
        <w:rPr>
          <w:rFonts w:ascii="Times New Roman" w:hAnsi="Times New Roman" w:cs="Times New Roman"/>
        </w:rPr>
        <w:t xml:space="preserve">применимы </w:t>
      </w:r>
      <w:r w:rsidRPr="000C7664">
        <w:rPr>
          <w:rFonts w:ascii="Times New Roman" w:hAnsi="Times New Roman" w:cs="Times New Roman"/>
        </w:rPr>
        <w:t>и должны быть возвращены, если они не использовались согласно назначению.</w:t>
      </w:r>
    </w:p>
    <w:p w:rsidR="00E54435" w:rsidRPr="000C7664" w:rsidRDefault="00E54435" w:rsidP="0070672C">
      <w:pPr>
        <w:jc w:val="left"/>
        <w:rPr>
          <w:rFonts w:ascii="Times New Roman" w:hAnsi="Times New Roman" w:cs="Times New Roman"/>
        </w:rPr>
      </w:pPr>
    </w:p>
    <w:p w:rsidR="00E54435" w:rsidRPr="000C7664" w:rsidRDefault="00E00E82" w:rsidP="00E00E82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3)</w:t>
      </w:r>
      <w:r w:rsidR="00591F34" w:rsidRPr="000C7664">
        <w:rPr>
          <w:rFonts w:ascii="Times New Roman" w:hAnsi="Times New Roman" w:cs="Times New Roman"/>
        </w:rPr>
        <w:t>П</w:t>
      </w:r>
      <w:r w:rsidR="00E54435" w:rsidRPr="000C7664">
        <w:rPr>
          <w:rFonts w:ascii="Times New Roman" w:hAnsi="Times New Roman" w:cs="Times New Roman"/>
        </w:rPr>
        <w:t>о окончанию действия договора</w:t>
      </w:r>
      <w:r w:rsidR="002E0B66" w:rsidRPr="000C7664">
        <w:rPr>
          <w:rFonts w:ascii="Times New Roman" w:hAnsi="Times New Roman" w:cs="Times New Roman"/>
        </w:rPr>
        <w:t xml:space="preserve">, </w:t>
      </w:r>
      <w:r w:rsidR="00E54435" w:rsidRPr="000C7664">
        <w:rPr>
          <w:rFonts w:ascii="Times New Roman" w:hAnsi="Times New Roman" w:cs="Times New Roman"/>
        </w:rPr>
        <w:t>использование прав интеллектуальной собственности и обозначений</w:t>
      </w:r>
      <w:r w:rsidR="002E0B66" w:rsidRPr="000C7664">
        <w:rPr>
          <w:rFonts w:ascii="Times New Roman" w:hAnsi="Times New Roman" w:cs="Times New Roman"/>
        </w:rPr>
        <w:t xml:space="preserve"> прекращается</w:t>
      </w:r>
      <w:r w:rsidR="00E54435" w:rsidRPr="000C7664">
        <w:rPr>
          <w:rFonts w:ascii="Times New Roman" w:hAnsi="Times New Roman" w:cs="Times New Roman"/>
        </w:rPr>
        <w:t>, в соответствии с настоящ</w:t>
      </w:r>
      <w:r w:rsidR="002E0B66" w:rsidRPr="000C7664">
        <w:rPr>
          <w:rFonts w:ascii="Times New Roman" w:hAnsi="Times New Roman" w:cs="Times New Roman"/>
        </w:rPr>
        <w:t>им соглашением</w:t>
      </w:r>
      <w:r w:rsidR="00E54435" w:rsidRPr="000C7664">
        <w:rPr>
          <w:rFonts w:ascii="Times New Roman" w:hAnsi="Times New Roman" w:cs="Times New Roman"/>
        </w:rPr>
        <w:t>. </w:t>
      </w:r>
    </w:p>
    <w:p w:rsidR="00591F34" w:rsidRPr="000C7664" w:rsidRDefault="00316F84" w:rsidP="00316F84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Стороне, о</w:t>
      </w:r>
      <w:r w:rsidR="00591F34" w:rsidRPr="000C7664">
        <w:rPr>
          <w:rFonts w:ascii="Times New Roman" w:hAnsi="Times New Roman" w:cs="Times New Roman"/>
        </w:rPr>
        <w:t>свобожденн</w:t>
      </w:r>
      <w:r w:rsidRPr="000C7664">
        <w:rPr>
          <w:rFonts w:ascii="Times New Roman" w:hAnsi="Times New Roman" w:cs="Times New Roman"/>
        </w:rPr>
        <w:t>ой</w:t>
      </w:r>
      <w:r w:rsidR="00591F34" w:rsidRPr="000C7664">
        <w:rPr>
          <w:rFonts w:ascii="Times New Roman" w:hAnsi="Times New Roman" w:cs="Times New Roman"/>
        </w:rPr>
        <w:t xml:space="preserve"> от </w:t>
      </w:r>
      <w:r w:rsidRPr="000C7664">
        <w:rPr>
          <w:rFonts w:ascii="Times New Roman" w:hAnsi="Times New Roman" w:cs="Times New Roman"/>
        </w:rPr>
        <w:t xml:space="preserve">действия договора, </w:t>
      </w:r>
      <w:r w:rsidR="00591F34"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</w:rPr>
        <w:t>предоставляется</w:t>
      </w:r>
      <w:r w:rsidR="00591F34" w:rsidRPr="000C7664">
        <w:rPr>
          <w:rFonts w:ascii="Times New Roman" w:hAnsi="Times New Roman" w:cs="Times New Roman"/>
        </w:rPr>
        <w:t xml:space="preserve"> переходн</w:t>
      </w:r>
      <w:r w:rsidRPr="000C7664">
        <w:rPr>
          <w:rFonts w:ascii="Times New Roman" w:hAnsi="Times New Roman" w:cs="Times New Roman"/>
        </w:rPr>
        <w:t>ой</w:t>
      </w:r>
      <w:r w:rsidR="00591F34" w:rsidRPr="000C7664">
        <w:rPr>
          <w:rFonts w:ascii="Times New Roman" w:hAnsi="Times New Roman" w:cs="Times New Roman"/>
        </w:rPr>
        <w:t xml:space="preserve"> период</w:t>
      </w:r>
      <w:r w:rsidRPr="000C7664">
        <w:rPr>
          <w:rFonts w:ascii="Times New Roman" w:hAnsi="Times New Roman" w:cs="Times New Roman"/>
        </w:rPr>
        <w:t>, который</w:t>
      </w:r>
      <w:r w:rsidR="00591F34" w:rsidRPr="000C7664">
        <w:rPr>
          <w:rFonts w:ascii="Times New Roman" w:hAnsi="Times New Roman" w:cs="Times New Roman"/>
        </w:rPr>
        <w:t xml:space="preserve"> должен быть согласован с </w:t>
      </w:r>
      <w:r w:rsidRPr="000C7664">
        <w:rPr>
          <w:rFonts w:ascii="Times New Roman" w:hAnsi="Times New Roman" w:cs="Times New Roman"/>
        </w:rPr>
        <w:t>«Miha bodytec»</w:t>
      </w:r>
      <w:r w:rsidR="00591F34" w:rsidRPr="000C7664">
        <w:rPr>
          <w:rFonts w:ascii="Times New Roman" w:hAnsi="Times New Roman" w:cs="Times New Roman"/>
        </w:rPr>
        <w:t xml:space="preserve">.  </w:t>
      </w:r>
      <w:r w:rsidRPr="000C7664">
        <w:rPr>
          <w:rFonts w:ascii="Times New Roman" w:hAnsi="Times New Roman" w:cs="Times New Roman"/>
        </w:rPr>
        <w:t>Обязательства предоставить переходный период не существует.</w:t>
      </w:r>
    </w:p>
    <w:p w:rsidR="00316F84" w:rsidRPr="000C7664" w:rsidRDefault="00316F84" w:rsidP="00316F84">
      <w:pPr>
        <w:jc w:val="left"/>
        <w:rPr>
          <w:rFonts w:ascii="Times New Roman" w:hAnsi="Times New Roman" w:cs="Times New Roman"/>
        </w:rPr>
      </w:pPr>
    </w:p>
    <w:p w:rsidR="00316F84" w:rsidRPr="000C7664" w:rsidRDefault="00E00E82" w:rsidP="00316F84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4)</w:t>
      </w:r>
      <w:r w:rsidR="00316F84" w:rsidRPr="000C7664">
        <w:rPr>
          <w:rFonts w:ascii="Times New Roman" w:hAnsi="Times New Roman" w:cs="Times New Roman"/>
        </w:rPr>
        <w:t xml:space="preserve">После прекращения действия настоящего Договора, Дистрибьютор не имеет права на </w:t>
      </w:r>
      <w:r w:rsidRPr="000C7664">
        <w:rPr>
          <w:rFonts w:ascii="Times New Roman" w:hAnsi="Times New Roman" w:cs="Times New Roman"/>
        </w:rPr>
        <w:t xml:space="preserve">возмещения или </w:t>
      </w:r>
      <w:r w:rsidR="00316F84" w:rsidRPr="000C7664">
        <w:rPr>
          <w:rFonts w:ascii="Times New Roman" w:hAnsi="Times New Roman" w:cs="Times New Roman"/>
        </w:rPr>
        <w:t>любого рода компенсацию, независимо от правовых оснований</w:t>
      </w:r>
      <w:r w:rsidRPr="000C7664">
        <w:rPr>
          <w:rFonts w:ascii="Times New Roman" w:hAnsi="Times New Roman" w:cs="Times New Roman"/>
        </w:rPr>
        <w:t>.</w:t>
      </w:r>
      <w:r w:rsidR="00316F84" w:rsidRPr="000C7664">
        <w:rPr>
          <w:rFonts w:ascii="Times New Roman" w:hAnsi="Times New Roman" w:cs="Times New Roman"/>
        </w:rPr>
        <w:t xml:space="preserve"> </w:t>
      </w:r>
    </w:p>
    <w:p w:rsidR="004876FD" w:rsidRPr="000C7664" w:rsidRDefault="004876FD" w:rsidP="00316F84">
      <w:pPr>
        <w:jc w:val="left"/>
        <w:rPr>
          <w:rFonts w:ascii="Times New Roman" w:hAnsi="Times New Roman" w:cs="Times New Roman"/>
        </w:rPr>
      </w:pPr>
    </w:p>
    <w:p w:rsidR="004876FD" w:rsidRPr="000C7664" w:rsidRDefault="00A45FEA" w:rsidP="00316F84">
      <w:pPr>
        <w:jc w:val="left"/>
        <w:rPr>
          <w:rFonts w:ascii="Times New Roman" w:hAnsi="Times New Roman" w:cs="Times New Roman"/>
          <w:b/>
        </w:rPr>
      </w:pPr>
      <w:r w:rsidRPr="000C7664">
        <w:rPr>
          <w:rFonts w:ascii="Times New Roman" w:eastAsia="Times New Roman" w:hAnsi="Times New Roman" w:cs="Times New Roman"/>
          <w:b/>
          <w:position w:val="-1"/>
        </w:rPr>
        <w:lastRenderedPageBreak/>
        <w:t>§</w:t>
      </w:r>
      <w:r w:rsidRPr="000C7664">
        <w:rPr>
          <w:rFonts w:ascii="Times New Roman" w:eastAsia="Times New Roman" w:hAnsi="Times New Roman" w:cs="Times New Roman"/>
          <w:b/>
          <w:spacing w:val="1"/>
          <w:position w:val="-1"/>
        </w:rPr>
        <w:t xml:space="preserve"> 1</w:t>
      </w:r>
      <w:r w:rsidRPr="000C7664">
        <w:rPr>
          <w:rFonts w:ascii="Times New Roman" w:eastAsia="Times New Roman" w:hAnsi="Times New Roman" w:cs="Times New Roman"/>
          <w:b/>
          <w:position w:val="-1"/>
        </w:rPr>
        <w:t>7</w:t>
      </w:r>
      <w:r w:rsidRPr="000C7664">
        <w:rPr>
          <w:rFonts w:ascii="Times New Roman" w:eastAsia="Times New Roman" w:hAnsi="Times New Roman" w:cs="Times New Roman"/>
          <w:b/>
          <w:spacing w:val="-3"/>
          <w:position w:val="-1"/>
        </w:rPr>
        <w:t xml:space="preserve"> </w:t>
      </w:r>
      <w:r w:rsidR="000F2924" w:rsidRPr="000C7664">
        <w:rPr>
          <w:rFonts w:ascii="Times New Roman" w:eastAsia="Times New Roman" w:hAnsi="Times New Roman" w:cs="Times New Roman"/>
          <w:b/>
          <w:spacing w:val="-3"/>
          <w:position w:val="-1"/>
        </w:rPr>
        <w:t xml:space="preserve"> </w:t>
      </w:r>
      <w:r w:rsidRPr="000C7664">
        <w:rPr>
          <w:rFonts w:ascii="Times New Roman" w:hAnsi="Times New Roman" w:cs="Times New Roman"/>
          <w:b/>
        </w:rPr>
        <w:t>ПРОЧИЕ УСЛОВИЯ</w:t>
      </w:r>
    </w:p>
    <w:p w:rsidR="004876FD" w:rsidRPr="000C7664" w:rsidRDefault="000C7664" w:rsidP="00A45FEA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1)</w:t>
      </w:r>
      <w:r w:rsidR="00A45FEA" w:rsidRPr="000C7664">
        <w:rPr>
          <w:rFonts w:ascii="Times New Roman" w:hAnsi="Times New Roman" w:cs="Times New Roman"/>
        </w:rPr>
        <w:t>Дистрибьютор не имеет права</w:t>
      </w:r>
      <w:r w:rsidR="000F2924" w:rsidRPr="000C7664">
        <w:rPr>
          <w:rFonts w:ascii="Times New Roman" w:hAnsi="Times New Roman" w:cs="Times New Roman"/>
        </w:rPr>
        <w:t>,</w:t>
      </w:r>
      <w:r w:rsidR="00A45FEA" w:rsidRPr="000C7664">
        <w:rPr>
          <w:rFonts w:ascii="Times New Roman" w:hAnsi="Times New Roman" w:cs="Times New Roman"/>
        </w:rPr>
        <w:t xml:space="preserve"> без предварительного письменного согласия«Miha bodytec», передавать любые права и обязательства по этому договору третьим лицам.</w:t>
      </w:r>
    </w:p>
    <w:p w:rsidR="004876FD" w:rsidRPr="000C7664" w:rsidRDefault="00A45FEA" w:rsidP="004876FD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Дистрибьютор даст  </w:t>
      </w:r>
      <w:r w:rsidR="004876FD" w:rsidRPr="000C7664">
        <w:rPr>
          <w:rFonts w:ascii="Times New Roman" w:hAnsi="Times New Roman" w:cs="Times New Roman"/>
        </w:rPr>
        <w:t>согласи</w:t>
      </w:r>
      <w:r w:rsidRPr="000C7664">
        <w:rPr>
          <w:rFonts w:ascii="Times New Roman" w:hAnsi="Times New Roman" w:cs="Times New Roman"/>
        </w:rPr>
        <w:t xml:space="preserve">е на </w:t>
      </w:r>
      <w:r w:rsidR="004876FD" w:rsidRPr="000C7664">
        <w:rPr>
          <w:rFonts w:ascii="Times New Roman" w:hAnsi="Times New Roman" w:cs="Times New Roman"/>
        </w:rPr>
        <w:t xml:space="preserve"> возможн</w:t>
      </w:r>
      <w:r w:rsidRPr="000C7664">
        <w:rPr>
          <w:rFonts w:ascii="Times New Roman" w:hAnsi="Times New Roman" w:cs="Times New Roman"/>
        </w:rPr>
        <w:t>ую</w:t>
      </w:r>
      <w:r w:rsidR="004876FD" w:rsidRPr="000C7664">
        <w:rPr>
          <w:rFonts w:ascii="Times New Roman" w:hAnsi="Times New Roman" w:cs="Times New Roman"/>
        </w:rPr>
        <w:t xml:space="preserve"> будущ</w:t>
      </w:r>
      <w:r w:rsidRPr="000C7664">
        <w:rPr>
          <w:rFonts w:ascii="Times New Roman" w:hAnsi="Times New Roman" w:cs="Times New Roman"/>
        </w:rPr>
        <w:t>ую</w:t>
      </w:r>
      <w:r w:rsidR="004876FD" w:rsidRPr="000C7664">
        <w:rPr>
          <w:rFonts w:ascii="Times New Roman" w:hAnsi="Times New Roman" w:cs="Times New Roman"/>
        </w:rPr>
        <w:t xml:space="preserve"> передач</w:t>
      </w:r>
      <w:r w:rsidRPr="000C7664">
        <w:rPr>
          <w:rFonts w:ascii="Times New Roman" w:hAnsi="Times New Roman" w:cs="Times New Roman"/>
        </w:rPr>
        <w:t>у</w:t>
      </w:r>
      <w:r w:rsidR="004876FD" w:rsidRPr="000C7664">
        <w:rPr>
          <w:rFonts w:ascii="Times New Roman" w:hAnsi="Times New Roman" w:cs="Times New Roman"/>
        </w:rPr>
        <w:t xml:space="preserve"> настоящего Договора любой</w:t>
      </w:r>
      <w:r w:rsidRPr="000C7664">
        <w:rPr>
          <w:rFonts w:ascii="Times New Roman" w:hAnsi="Times New Roman" w:cs="Times New Roman"/>
        </w:rPr>
        <w:t>,</w:t>
      </w:r>
      <w:r w:rsidR="004876FD" w:rsidRPr="000C7664">
        <w:rPr>
          <w:rFonts w:ascii="Times New Roman" w:hAnsi="Times New Roman" w:cs="Times New Roman"/>
        </w:rPr>
        <w:t xml:space="preserve"> связанной </w:t>
      </w:r>
      <w:r w:rsidRPr="000C7664">
        <w:rPr>
          <w:rFonts w:ascii="Times New Roman" w:hAnsi="Times New Roman" w:cs="Times New Roman"/>
        </w:rPr>
        <w:t>с «Miha bodytec», компании</w:t>
      </w:r>
      <w:r w:rsidR="004876FD" w:rsidRPr="000C7664">
        <w:rPr>
          <w:rFonts w:ascii="Times New Roman" w:hAnsi="Times New Roman" w:cs="Times New Roman"/>
        </w:rPr>
        <w:t>.</w:t>
      </w:r>
    </w:p>
    <w:p w:rsidR="00D56B88" w:rsidRPr="000C7664" w:rsidRDefault="00D56B88" w:rsidP="004876FD">
      <w:pPr>
        <w:jc w:val="left"/>
        <w:rPr>
          <w:rFonts w:ascii="Times New Roman" w:hAnsi="Times New Roman" w:cs="Times New Roman"/>
          <w:lang w:val="de-DE"/>
        </w:rPr>
      </w:pPr>
    </w:p>
    <w:p w:rsidR="00D56B88" w:rsidRPr="000C7664" w:rsidRDefault="000C7664" w:rsidP="00D56B88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2)</w:t>
      </w:r>
      <w:r w:rsidR="00D56B88" w:rsidRPr="000C7664">
        <w:rPr>
          <w:rFonts w:ascii="Times New Roman" w:hAnsi="Times New Roman" w:cs="Times New Roman"/>
        </w:rPr>
        <w:t>Настоящий Договор регулируется и трактуется  в соответствии с немецким законодательством.</w:t>
      </w:r>
    </w:p>
    <w:p w:rsidR="00D56B88" w:rsidRPr="000C7664" w:rsidRDefault="00D56B88" w:rsidP="00D56B88">
      <w:pPr>
        <w:rPr>
          <w:rFonts w:ascii="Times New Roman" w:hAnsi="Times New Roman" w:cs="Times New Roman"/>
        </w:rPr>
      </w:pPr>
    </w:p>
    <w:p w:rsidR="00D56B88" w:rsidRPr="000C7664" w:rsidRDefault="000C7664" w:rsidP="00C05319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3)</w:t>
      </w:r>
      <w:r w:rsidR="00D56B88" w:rsidRPr="000C7664">
        <w:rPr>
          <w:rFonts w:ascii="Times New Roman" w:hAnsi="Times New Roman" w:cs="Times New Roman"/>
        </w:rPr>
        <w:t>Стороны соглашаются, что местом исключительной судебной юрисдикции для всех разногласий в связи с данным договором</w:t>
      </w:r>
      <w:r w:rsidR="00C05319" w:rsidRPr="000C7664">
        <w:rPr>
          <w:rFonts w:ascii="Times New Roman" w:hAnsi="Times New Roman" w:cs="Times New Roman"/>
        </w:rPr>
        <w:t xml:space="preserve">, </w:t>
      </w:r>
      <w:r w:rsidR="00D56B88" w:rsidRPr="000C7664">
        <w:rPr>
          <w:rFonts w:ascii="Times New Roman" w:hAnsi="Times New Roman" w:cs="Times New Roman"/>
        </w:rPr>
        <w:t xml:space="preserve"> является районный суд Мюнхена. Это положение не применяется, когда устанавливается исключительная юрисдикция.</w:t>
      </w:r>
    </w:p>
    <w:p w:rsidR="000C7664" w:rsidRPr="000C7664" w:rsidRDefault="000C7664" w:rsidP="00C05319">
      <w:pPr>
        <w:jc w:val="left"/>
        <w:rPr>
          <w:rFonts w:ascii="Times New Roman" w:hAnsi="Times New Roman" w:cs="Times New Roman"/>
        </w:rPr>
      </w:pPr>
    </w:p>
    <w:p w:rsidR="00481254" w:rsidRPr="000C7664" w:rsidRDefault="000C7664" w:rsidP="003E1E1B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4)</w:t>
      </w:r>
      <w:r w:rsidR="00481254" w:rsidRPr="000C7664">
        <w:rPr>
          <w:rFonts w:ascii="Times New Roman" w:hAnsi="Times New Roman" w:cs="Times New Roman"/>
        </w:rPr>
        <w:t>Дистрибьютор уполномочен</w:t>
      </w:r>
      <w:r w:rsidR="00DC0129" w:rsidRPr="000C7664">
        <w:rPr>
          <w:rFonts w:ascii="Times New Roman" w:hAnsi="Times New Roman" w:cs="Times New Roman"/>
        </w:rPr>
        <w:t xml:space="preserve"> подать </w:t>
      </w:r>
      <w:r w:rsidR="00481254" w:rsidRPr="000C7664">
        <w:rPr>
          <w:rFonts w:ascii="Times New Roman" w:hAnsi="Times New Roman" w:cs="Times New Roman"/>
        </w:rPr>
        <w:t xml:space="preserve"> </w:t>
      </w:r>
      <w:r w:rsidR="00DC0129" w:rsidRPr="000C7664">
        <w:rPr>
          <w:rFonts w:ascii="Times New Roman" w:hAnsi="Times New Roman" w:cs="Times New Roman"/>
        </w:rPr>
        <w:t>зачёт встречных требований или использовать право воздержаться от исполнения обязательства по договору</w:t>
      </w:r>
      <w:r w:rsidR="00481254" w:rsidRPr="000C7664">
        <w:rPr>
          <w:rFonts w:ascii="Times New Roman" w:hAnsi="Times New Roman" w:cs="Times New Roman"/>
        </w:rPr>
        <w:t xml:space="preserve">, если </w:t>
      </w:r>
      <w:r w:rsidR="00DC0129" w:rsidRPr="000C7664">
        <w:rPr>
          <w:rFonts w:ascii="Times New Roman" w:hAnsi="Times New Roman" w:cs="Times New Roman"/>
        </w:rPr>
        <w:t>сделанные претензии</w:t>
      </w:r>
      <w:r w:rsidR="00481254" w:rsidRPr="000C7664">
        <w:rPr>
          <w:rFonts w:ascii="Times New Roman" w:hAnsi="Times New Roman" w:cs="Times New Roman"/>
        </w:rPr>
        <w:t xml:space="preserve">, были признаны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="00481254" w:rsidRPr="000C7664">
        <w:rPr>
          <w:rFonts w:ascii="Times New Roman" w:hAnsi="Times New Roman" w:cs="Times New Roman"/>
        </w:rPr>
        <w:t xml:space="preserve">или </w:t>
      </w:r>
      <w:r w:rsidR="00DC0129" w:rsidRPr="000C7664">
        <w:rPr>
          <w:rFonts w:ascii="Times New Roman" w:hAnsi="Times New Roman" w:cs="Times New Roman"/>
        </w:rPr>
        <w:t>получили юридическую силу.</w:t>
      </w:r>
    </w:p>
    <w:p w:rsidR="009A3DE0" w:rsidRPr="000C7664" w:rsidRDefault="009A3DE0" w:rsidP="003E1E1B">
      <w:pPr>
        <w:jc w:val="left"/>
        <w:rPr>
          <w:rFonts w:ascii="Times New Roman" w:hAnsi="Times New Roman" w:cs="Times New Roman"/>
        </w:rPr>
      </w:pPr>
    </w:p>
    <w:p w:rsidR="00172CEF" w:rsidRPr="000C7664" w:rsidRDefault="009A3DE0" w:rsidP="00172CEF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5)</w:t>
      </w:r>
      <w:r w:rsidR="0041220C" w:rsidRPr="000C7664">
        <w:rPr>
          <w:rFonts w:ascii="Times New Roman" w:hAnsi="Times New Roman" w:cs="Times New Roman"/>
        </w:rPr>
        <w:t>Данный Договор содержит совокупность соглашений, существующих между Сторонами.  Д</w:t>
      </w:r>
      <w:r w:rsidR="003E1E1B" w:rsidRPr="000C7664">
        <w:rPr>
          <w:rFonts w:ascii="Times New Roman" w:hAnsi="Times New Roman" w:cs="Times New Roman"/>
        </w:rPr>
        <w:t xml:space="preserve">ругих </w:t>
      </w:r>
      <w:r w:rsidR="0041220C" w:rsidRPr="000C7664">
        <w:rPr>
          <w:rFonts w:ascii="Times New Roman" w:hAnsi="Times New Roman" w:cs="Times New Roman"/>
        </w:rPr>
        <w:t>соглашений, дополнительных договорённостей или условий - не существует.</w:t>
      </w:r>
      <w:r w:rsidRPr="000C7664">
        <w:rPr>
          <w:rFonts w:ascii="Times New Roman" w:hAnsi="Times New Roman" w:cs="Times New Roman"/>
        </w:rPr>
        <w:t xml:space="preserve"> </w:t>
      </w:r>
      <w:r w:rsidR="00172CEF" w:rsidRPr="000C7664">
        <w:rPr>
          <w:rFonts w:ascii="Times New Roman" w:hAnsi="Times New Roman" w:cs="Times New Roman"/>
        </w:rPr>
        <w:t>Устные или письменные соглашения или условия, сделанные перед заключением настоящего Договора, а также другая преддоговорная корреспонденция и предложения</w:t>
      </w:r>
      <w:r w:rsidR="000C7664" w:rsidRPr="000C7664">
        <w:rPr>
          <w:rFonts w:ascii="Times New Roman" w:hAnsi="Times New Roman" w:cs="Times New Roman"/>
        </w:rPr>
        <w:t>,</w:t>
      </w:r>
      <w:r w:rsidR="00172CEF" w:rsidRPr="000C7664">
        <w:rPr>
          <w:rFonts w:ascii="Times New Roman" w:hAnsi="Times New Roman" w:cs="Times New Roman"/>
        </w:rPr>
        <w:t xml:space="preserve"> заменены настоящим Договором.</w:t>
      </w:r>
      <w:r w:rsidRPr="000C7664">
        <w:rPr>
          <w:rFonts w:ascii="Times New Roman" w:hAnsi="Times New Roman" w:cs="Times New Roman"/>
        </w:rPr>
        <w:t xml:space="preserve"> </w:t>
      </w:r>
      <w:r w:rsidR="00172CEF" w:rsidRPr="000C7664">
        <w:rPr>
          <w:rFonts w:ascii="Times New Roman" w:hAnsi="Times New Roman" w:cs="Times New Roman"/>
        </w:rPr>
        <w:t xml:space="preserve">Изменения и дополнения к настоящему договору , а также любые заявления, согласно с настоящим Договором,  должны быть предоставлены в письменной форме. Это также относится и к </w:t>
      </w:r>
      <w:r w:rsidRPr="000C7664">
        <w:rPr>
          <w:rFonts w:ascii="Times New Roman" w:hAnsi="Times New Roman" w:cs="Times New Roman"/>
        </w:rPr>
        <w:t>договорённостям</w:t>
      </w:r>
      <w:r w:rsidR="00172CEF" w:rsidRPr="000C7664">
        <w:rPr>
          <w:rFonts w:ascii="Times New Roman" w:hAnsi="Times New Roman" w:cs="Times New Roman"/>
        </w:rPr>
        <w:t xml:space="preserve">, </w:t>
      </w:r>
      <w:r w:rsidRPr="000C7664">
        <w:rPr>
          <w:rFonts w:ascii="Times New Roman" w:hAnsi="Times New Roman" w:cs="Times New Roman"/>
        </w:rPr>
        <w:t xml:space="preserve">согласно </w:t>
      </w:r>
      <w:r w:rsidR="00172CEF" w:rsidRPr="000C7664">
        <w:rPr>
          <w:rFonts w:ascii="Times New Roman" w:hAnsi="Times New Roman" w:cs="Times New Roman"/>
        </w:rPr>
        <w:t>которым</w:t>
      </w:r>
      <w:r w:rsidRPr="000C7664">
        <w:rPr>
          <w:rFonts w:ascii="Times New Roman" w:hAnsi="Times New Roman" w:cs="Times New Roman"/>
        </w:rPr>
        <w:t>,</w:t>
      </w:r>
      <w:r w:rsidR="00172CEF" w:rsidRPr="000C7664">
        <w:rPr>
          <w:rFonts w:ascii="Times New Roman" w:hAnsi="Times New Roman" w:cs="Times New Roman"/>
        </w:rPr>
        <w:t xml:space="preserve"> </w:t>
      </w:r>
      <w:r w:rsidRPr="000C7664">
        <w:rPr>
          <w:rFonts w:ascii="Times New Roman" w:hAnsi="Times New Roman" w:cs="Times New Roman"/>
        </w:rPr>
        <w:t>отмена требования</w:t>
      </w:r>
      <w:r w:rsidR="00172CEF" w:rsidRPr="000C7664">
        <w:rPr>
          <w:rFonts w:ascii="Times New Roman" w:hAnsi="Times New Roman" w:cs="Times New Roman"/>
        </w:rPr>
        <w:t xml:space="preserve"> письменной формы </w:t>
      </w:r>
      <w:r w:rsidRPr="000C7664">
        <w:rPr>
          <w:rFonts w:ascii="Times New Roman" w:hAnsi="Times New Roman" w:cs="Times New Roman"/>
        </w:rPr>
        <w:t>подтверждается.</w:t>
      </w:r>
    </w:p>
    <w:p w:rsidR="000C7664" w:rsidRPr="000C7664" w:rsidRDefault="000C7664" w:rsidP="00172CEF">
      <w:pPr>
        <w:jc w:val="left"/>
        <w:rPr>
          <w:rFonts w:ascii="Times New Roman" w:hAnsi="Times New Roman" w:cs="Times New Roman"/>
        </w:rPr>
      </w:pPr>
    </w:p>
    <w:p w:rsidR="009A3DE0" w:rsidRPr="000C7664" w:rsidRDefault="009A3DE0" w:rsidP="00172CEF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6) Право предъявить претензии по договору заканчивается по истечении 12 месяцев.</w:t>
      </w:r>
    </w:p>
    <w:p w:rsidR="009A3DE0" w:rsidRPr="000C7664" w:rsidRDefault="00B85F87" w:rsidP="009A3DE0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Срок</w:t>
      </w:r>
      <w:r w:rsidR="009A3DE0" w:rsidRPr="000C7664">
        <w:rPr>
          <w:rFonts w:ascii="Times New Roman" w:hAnsi="Times New Roman" w:cs="Times New Roman"/>
        </w:rPr>
        <w:t xml:space="preserve"> начинается с </w:t>
      </w:r>
      <w:r w:rsidRPr="000C7664">
        <w:rPr>
          <w:rFonts w:ascii="Times New Roman" w:hAnsi="Times New Roman" w:cs="Times New Roman"/>
        </w:rPr>
        <w:t>возникновением права на иск</w:t>
      </w:r>
      <w:r w:rsidR="009A3DE0" w:rsidRPr="000C7664">
        <w:rPr>
          <w:rFonts w:ascii="Times New Roman" w:hAnsi="Times New Roman" w:cs="Times New Roman"/>
        </w:rPr>
        <w:t xml:space="preserve">, но не раньше, чем </w:t>
      </w:r>
      <w:r w:rsidRPr="000C7664">
        <w:rPr>
          <w:rFonts w:ascii="Times New Roman" w:hAnsi="Times New Roman" w:cs="Times New Roman"/>
        </w:rPr>
        <w:t xml:space="preserve">Стороне-Заявителю </w:t>
      </w:r>
      <w:r w:rsidR="009A3DE0" w:rsidRPr="000C7664">
        <w:rPr>
          <w:rFonts w:ascii="Times New Roman" w:hAnsi="Times New Roman" w:cs="Times New Roman"/>
        </w:rPr>
        <w:t>стало известно об обстоятельствах, послуживших основанием для</w:t>
      </w:r>
      <w:r w:rsidRPr="000C7664">
        <w:rPr>
          <w:rFonts w:ascii="Times New Roman" w:hAnsi="Times New Roman" w:cs="Times New Roman"/>
        </w:rPr>
        <w:t xml:space="preserve"> иска</w:t>
      </w:r>
      <w:r w:rsidR="009A3DE0" w:rsidRPr="000C7664">
        <w:rPr>
          <w:rFonts w:ascii="Times New Roman" w:hAnsi="Times New Roman" w:cs="Times New Roman"/>
        </w:rPr>
        <w:t>.</w:t>
      </w:r>
    </w:p>
    <w:p w:rsidR="005D51A2" w:rsidRPr="000C7664" w:rsidRDefault="00B85F87" w:rsidP="00492426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Это не влияет на ответственность за преднамеренное </w:t>
      </w:r>
      <w:r w:rsidR="005D51A2" w:rsidRPr="000C7664">
        <w:rPr>
          <w:rFonts w:ascii="Times New Roman" w:hAnsi="Times New Roman" w:cs="Times New Roman"/>
        </w:rPr>
        <w:t xml:space="preserve">нарушение </w:t>
      </w:r>
      <w:r w:rsidRPr="000C7664">
        <w:rPr>
          <w:rFonts w:ascii="Times New Roman" w:hAnsi="Times New Roman" w:cs="Times New Roman"/>
        </w:rPr>
        <w:t xml:space="preserve">или </w:t>
      </w:r>
      <w:r w:rsidR="005D51A2" w:rsidRPr="000C7664">
        <w:rPr>
          <w:rFonts w:ascii="Times New Roman" w:hAnsi="Times New Roman" w:cs="Times New Roman"/>
        </w:rPr>
        <w:t xml:space="preserve">за нарушения </w:t>
      </w:r>
      <w:r w:rsidRPr="000C7664">
        <w:rPr>
          <w:rFonts w:ascii="Times New Roman" w:hAnsi="Times New Roman" w:cs="Times New Roman"/>
        </w:rPr>
        <w:t>обязанностей</w:t>
      </w:r>
      <w:r w:rsidR="005D51A2" w:rsidRPr="000C7664">
        <w:rPr>
          <w:rFonts w:ascii="Times New Roman" w:hAnsi="Times New Roman" w:cs="Times New Roman"/>
        </w:rPr>
        <w:t xml:space="preserve"> по грубой неосторожности;</w:t>
      </w:r>
      <w:r w:rsidRPr="000C7664">
        <w:rPr>
          <w:rFonts w:ascii="Times New Roman" w:hAnsi="Times New Roman" w:cs="Times New Roman"/>
        </w:rPr>
        <w:t xml:space="preserve"> за </w:t>
      </w:r>
      <w:r w:rsidR="005D51A2" w:rsidRPr="000C7664">
        <w:rPr>
          <w:rFonts w:ascii="Times New Roman" w:hAnsi="Times New Roman" w:cs="Times New Roman"/>
        </w:rPr>
        <w:t>принесение</w:t>
      </w:r>
      <w:r w:rsidRPr="000C7664">
        <w:rPr>
          <w:rFonts w:ascii="Times New Roman" w:hAnsi="Times New Roman" w:cs="Times New Roman"/>
        </w:rPr>
        <w:t xml:space="preserve"> вреда жизни, </w:t>
      </w:r>
      <w:r w:rsidR="005D51A2" w:rsidRPr="000C7664">
        <w:rPr>
          <w:rFonts w:ascii="Times New Roman" w:hAnsi="Times New Roman" w:cs="Times New Roman"/>
        </w:rPr>
        <w:t xml:space="preserve">телу и </w:t>
      </w:r>
      <w:r w:rsidRPr="000C7664">
        <w:rPr>
          <w:rFonts w:ascii="Times New Roman" w:hAnsi="Times New Roman" w:cs="Times New Roman"/>
        </w:rPr>
        <w:t>здоровью</w:t>
      </w:r>
      <w:r w:rsidR="005D51A2" w:rsidRPr="000C7664">
        <w:rPr>
          <w:rFonts w:ascii="Times New Roman" w:hAnsi="Times New Roman" w:cs="Times New Roman"/>
        </w:rPr>
        <w:t>;</w:t>
      </w:r>
      <w:r w:rsidRPr="000C7664">
        <w:rPr>
          <w:rFonts w:ascii="Times New Roman" w:hAnsi="Times New Roman" w:cs="Times New Roman"/>
        </w:rPr>
        <w:t xml:space="preserve"> </w:t>
      </w:r>
      <w:r w:rsidR="005D51A2" w:rsidRPr="000C7664">
        <w:rPr>
          <w:rFonts w:ascii="Times New Roman" w:hAnsi="Times New Roman" w:cs="Times New Roman"/>
        </w:rPr>
        <w:t>за</w:t>
      </w:r>
      <w:r w:rsidRPr="000C7664">
        <w:rPr>
          <w:rFonts w:ascii="Times New Roman" w:hAnsi="Times New Roman" w:cs="Times New Roman"/>
        </w:rPr>
        <w:t xml:space="preserve"> </w:t>
      </w:r>
      <w:r w:rsidR="005D51A2" w:rsidRPr="000C7664">
        <w:rPr>
          <w:rFonts w:ascii="Times New Roman" w:hAnsi="Times New Roman" w:cs="Times New Roman"/>
        </w:rPr>
        <w:t>нарушения</w:t>
      </w:r>
      <w:r w:rsidRPr="000C7664">
        <w:rPr>
          <w:rFonts w:ascii="Times New Roman" w:hAnsi="Times New Roman" w:cs="Times New Roman"/>
        </w:rPr>
        <w:t xml:space="preserve"> в соответствии с </w:t>
      </w:r>
      <w:r w:rsidR="005D51A2" w:rsidRPr="000C7664">
        <w:rPr>
          <w:rFonts w:ascii="Times New Roman" w:hAnsi="Times New Roman" w:cs="Times New Roman"/>
        </w:rPr>
        <w:t>Законом об ответственности товаропроизводителя за качество выпускаемой продукции</w:t>
      </w:r>
      <w:r w:rsidRPr="000C7664">
        <w:rPr>
          <w:rFonts w:ascii="Times New Roman" w:hAnsi="Times New Roman" w:cs="Times New Roman"/>
        </w:rPr>
        <w:t>; </w:t>
      </w:r>
    </w:p>
    <w:p w:rsidR="00EF48EF" w:rsidRPr="000C7664" w:rsidRDefault="005D51A2" w:rsidP="00492426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 В таких случаях </w:t>
      </w:r>
      <w:r w:rsidR="00593485" w:rsidRPr="000C7664">
        <w:rPr>
          <w:rFonts w:ascii="Times New Roman" w:hAnsi="Times New Roman" w:cs="Times New Roman"/>
        </w:rPr>
        <w:t xml:space="preserve">имеет силу, соответствующий закону, срок исковой давности </w:t>
      </w:r>
      <w:r w:rsidRPr="000C7664">
        <w:rPr>
          <w:rFonts w:ascii="Times New Roman" w:hAnsi="Times New Roman" w:cs="Times New Roman"/>
        </w:rPr>
        <w:t>и соответствующ</w:t>
      </w:r>
      <w:r w:rsidR="00593485" w:rsidRPr="000C7664">
        <w:rPr>
          <w:rFonts w:ascii="Times New Roman" w:hAnsi="Times New Roman" w:cs="Times New Roman"/>
        </w:rPr>
        <w:t xml:space="preserve">ее </w:t>
      </w:r>
      <w:r w:rsidRPr="000C7664">
        <w:rPr>
          <w:rFonts w:ascii="Times New Roman" w:hAnsi="Times New Roman" w:cs="Times New Roman"/>
        </w:rPr>
        <w:t>закон</w:t>
      </w:r>
      <w:r w:rsidR="00593485" w:rsidRPr="000C7664">
        <w:rPr>
          <w:rFonts w:ascii="Times New Roman" w:hAnsi="Times New Roman" w:cs="Times New Roman"/>
        </w:rPr>
        <w:t>у, начало срока исковой давности.</w:t>
      </w:r>
    </w:p>
    <w:p w:rsidR="00492426" w:rsidRPr="000C7664" w:rsidRDefault="00492426" w:rsidP="00492426">
      <w:pPr>
        <w:jc w:val="left"/>
        <w:rPr>
          <w:rFonts w:ascii="Times New Roman" w:hAnsi="Times New Roman" w:cs="Times New Roman"/>
        </w:rPr>
      </w:pPr>
    </w:p>
    <w:p w:rsidR="00492426" w:rsidRPr="000C7664" w:rsidRDefault="000C7664" w:rsidP="00FD294A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7)</w:t>
      </w:r>
      <w:r w:rsidR="00492426" w:rsidRPr="000C7664">
        <w:rPr>
          <w:rFonts w:ascii="Times New Roman" w:hAnsi="Times New Roman" w:cs="Times New Roman"/>
        </w:rPr>
        <w:t xml:space="preserve">Если одно или несколько положений настоящего договора </w:t>
      </w:r>
      <w:r w:rsidR="00487AD8" w:rsidRPr="000C7664">
        <w:rPr>
          <w:rFonts w:ascii="Times New Roman" w:hAnsi="Times New Roman" w:cs="Times New Roman"/>
        </w:rPr>
        <w:t xml:space="preserve">являются или становятся </w:t>
      </w:r>
      <w:r w:rsidR="00492426" w:rsidRPr="000C7664">
        <w:rPr>
          <w:rFonts w:ascii="Times New Roman" w:hAnsi="Times New Roman" w:cs="Times New Roman"/>
        </w:rPr>
        <w:t xml:space="preserve">недействительным или </w:t>
      </w:r>
      <w:r w:rsidR="00487AD8" w:rsidRPr="000C7664">
        <w:rPr>
          <w:rFonts w:ascii="Times New Roman" w:hAnsi="Times New Roman" w:cs="Times New Roman"/>
        </w:rPr>
        <w:t>утратившими действи</w:t>
      </w:r>
      <w:r w:rsidR="00C330E7" w:rsidRPr="000C7664">
        <w:rPr>
          <w:rFonts w:ascii="Times New Roman" w:hAnsi="Times New Roman" w:cs="Times New Roman"/>
        </w:rPr>
        <w:t>е</w:t>
      </w:r>
      <w:r w:rsidR="00487AD8" w:rsidRPr="000C7664">
        <w:rPr>
          <w:rFonts w:ascii="Times New Roman" w:hAnsi="Times New Roman" w:cs="Times New Roman"/>
        </w:rPr>
        <w:t xml:space="preserve"> или содерж</w:t>
      </w:r>
      <w:r w:rsidR="00FD294A" w:rsidRPr="000C7664">
        <w:rPr>
          <w:rFonts w:ascii="Times New Roman" w:hAnsi="Times New Roman" w:cs="Times New Roman"/>
        </w:rPr>
        <w:t>а</w:t>
      </w:r>
      <w:r w:rsidR="00487AD8" w:rsidRPr="000C7664">
        <w:rPr>
          <w:rFonts w:ascii="Times New Roman" w:hAnsi="Times New Roman" w:cs="Times New Roman"/>
        </w:rPr>
        <w:t>т неурегулированн</w:t>
      </w:r>
      <w:r w:rsidR="00C330E7" w:rsidRPr="000C7664">
        <w:rPr>
          <w:rFonts w:ascii="Times New Roman" w:hAnsi="Times New Roman" w:cs="Times New Roman"/>
        </w:rPr>
        <w:t>ое</w:t>
      </w:r>
      <w:r w:rsidR="00487AD8" w:rsidRPr="000C7664">
        <w:rPr>
          <w:rFonts w:ascii="Times New Roman" w:hAnsi="Times New Roman" w:cs="Times New Roman"/>
        </w:rPr>
        <w:t xml:space="preserve"> </w:t>
      </w:r>
      <w:r w:rsidR="00C330E7" w:rsidRPr="000C7664">
        <w:rPr>
          <w:rFonts w:ascii="Times New Roman" w:hAnsi="Times New Roman" w:cs="Times New Roman"/>
        </w:rPr>
        <w:t>условие</w:t>
      </w:r>
      <w:r w:rsidR="00487AD8" w:rsidRPr="000C7664">
        <w:rPr>
          <w:rFonts w:ascii="Times New Roman" w:hAnsi="Times New Roman" w:cs="Times New Roman"/>
        </w:rPr>
        <w:t xml:space="preserve">, </w:t>
      </w:r>
      <w:r w:rsidR="00C330E7" w:rsidRPr="000C7664">
        <w:rPr>
          <w:rFonts w:ascii="Times New Roman" w:hAnsi="Times New Roman" w:cs="Times New Roman"/>
        </w:rPr>
        <w:t>юридическая сила этого договора сохраняется</w:t>
      </w:r>
      <w:r w:rsidR="00492426" w:rsidRPr="000C7664">
        <w:rPr>
          <w:rFonts w:ascii="Times New Roman" w:hAnsi="Times New Roman" w:cs="Times New Roman"/>
        </w:rPr>
        <w:t xml:space="preserve">. Стороны обязуются заменить недействительное или </w:t>
      </w:r>
      <w:r w:rsidR="00A917A5" w:rsidRPr="000C7664">
        <w:rPr>
          <w:rFonts w:ascii="Times New Roman" w:hAnsi="Times New Roman" w:cs="Times New Roman"/>
        </w:rPr>
        <w:t xml:space="preserve">утратившее действие </w:t>
      </w:r>
      <w:r w:rsidR="00492426" w:rsidRPr="000C7664">
        <w:rPr>
          <w:rFonts w:ascii="Times New Roman" w:hAnsi="Times New Roman" w:cs="Times New Roman"/>
        </w:rPr>
        <w:t>положение</w:t>
      </w:r>
      <w:r w:rsidR="00FD294A" w:rsidRPr="000C7664">
        <w:rPr>
          <w:rFonts w:ascii="Times New Roman" w:hAnsi="Times New Roman" w:cs="Times New Roman"/>
        </w:rPr>
        <w:t>,</w:t>
      </w:r>
      <w:r w:rsidR="00492426" w:rsidRPr="000C7664">
        <w:rPr>
          <w:rFonts w:ascii="Times New Roman" w:hAnsi="Times New Roman" w:cs="Times New Roman"/>
        </w:rPr>
        <w:t xml:space="preserve"> действительным</w:t>
      </w:r>
      <w:r w:rsidR="00FD294A" w:rsidRPr="000C7664">
        <w:rPr>
          <w:rFonts w:ascii="Times New Roman" w:hAnsi="Times New Roman" w:cs="Times New Roman"/>
        </w:rPr>
        <w:t xml:space="preserve">, </w:t>
      </w:r>
      <w:r w:rsidR="00492426" w:rsidRPr="000C7664">
        <w:rPr>
          <w:rFonts w:ascii="Times New Roman" w:hAnsi="Times New Roman" w:cs="Times New Roman"/>
        </w:rPr>
        <w:t>которое ближе всего к то</w:t>
      </w:r>
      <w:r w:rsidR="00FD294A" w:rsidRPr="000C7664">
        <w:rPr>
          <w:rFonts w:ascii="Times New Roman" w:hAnsi="Times New Roman" w:cs="Times New Roman"/>
        </w:rPr>
        <w:t>му</w:t>
      </w:r>
      <w:r w:rsidR="00492426" w:rsidRPr="000C7664">
        <w:rPr>
          <w:rFonts w:ascii="Times New Roman" w:hAnsi="Times New Roman" w:cs="Times New Roman"/>
        </w:rPr>
        <w:t xml:space="preserve">, что </w:t>
      </w:r>
      <w:r w:rsidR="00FD294A" w:rsidRPr="000C7664">
        <w:rPr>
          <w:rFonts w:ascii="Times New Roman" w:hAnsi="Times New Roman" w:cs="Times New Roman"/>
        </w:rPr>
        <w:t>имелось в виду под</w:t>
      </w:r>
      <w:r w:rsidR="00492426" w:rsidRPr="000C7664">
        <w:rPr>
          <w:rFonts w:ascii="Times New Roman" w:hAnsi="Times New Roman" w:cs="Times New Roman"/>
        </w:rPr>
        <w:t xml:space="preserve"> </w:t>
      </w:r>
      <w:r w:rsidR="00FD294A" w:rsidRPr="000C7664">
        <w:rPr>
          <w:rFonts w:ascii="Times New Roman" w:hAnsi="Times New Roman" w:cs="Times New Roman"/>
        </w:rPr>
        <w:t xml:space="preserve">определением </w:t>
      </w:r>
      <w:r w:rsidR="00492426" w:rsidRPr="000C7664">
        <w:rPr>
          <w:rFonts w:ascii="Times New Roman" w:hAnsi="Times New Roman" w:cs="Times New Roman"/>
        </w:rPr>
        <w:t>смысла несостоявш</w:t>
      </w:r>
      <w:r w:rsidR="00FD294A" w:rsidRPr="000C7664">
        <w:rPr>
          <w:rFonts w:ascii="Times New Roman" w:hAnsi="Times New Roman" w:cs="Times New Roman"/>
        </w:rPr>
        <w:t>егося</w:t>
      </w:r>
      <w:r w:rsidR="00492426" w:rsidRPr="000C7664">
        <w:rPr>
          <w:rFonts w:ascii="Times New Roman" w:hAnsi="Times New Roman" w:cs="Times New Roman"/>
        </w:rPr>
        <w:t xml:space="preserve"> или</w:t>
      </w:r>
      <w:r w:rsidR="00FD294A" w:rsidRPr="000C7664">
        <w:rPr>
          <w:rFonts w:ascii="Times New Roman" w:hAnsi="Times New Roman" w:cs="Times New Roman"/>
        </w:rPr>
        <w:t xml:space="preserve"> </w:t>
      </w:r>
      <w:r w:rsidR="00492426" w:rsidRPr="000C7664">
        <w:rPr>
          <w:rFonts w:ascii="Times New Roman" w:hAnsi="Times New Roman" w:cs="Times New Roman"/>
        </w:rPr>
        <w:t xml:space="preserve"> </w:t>
      </w:r>
      <w:r w:rsidR="00FD294A" w:rsidRPr="000C7664">
        <w:rPr>
          <w:rFonts w:ascii="Times New Roman" w:hAnsi="Times New Roman" w:cs="Times New Roman"/>
        </w:rPr>
        <w:t>утратившего действие положения.</w:t>
      </w:r>
    </w:p>
    <w:p w:rsidR="00492426" w:rsidRPr="000C7664" w:rsidRDefault="00492426" w:rsidP="00FD294A">
      <w:pPr>
        <w:jc w:val="left"/>
        <w:rPr>
          <w:rFonts w:ascii="Times New Roman" w:hAnsi="Times New Roman" w:cs="Times New Roman"/>
        </w:rPr>
      </w:pPr>
    </w:p>
    <w:p w:rsidR="004C6D5C" w:rsidRPr="000C7664" w:rsidRDefault="004C6D5C" w:rsidP="004C6D5C">
      <w:pPr>
        <w:jc w:val="left"/>
        <w:rPr>
          <w:rFonts w:ascii="Times New Roman" w:hAnsi="Times New Roman" w:cs="Times New Roman"/>
        </w:rPr>
      </w:pPr>
    </w:p>
    <w:p w:rsidR="004C6D5C" w:rsidRPr="000C7664" w:rsidRDefault="004C6D5C" w:rsidP="004C6D5C">
      <w:pPr>
        <w:jc w:val="left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/>
      </w:tblPr>
      <w:tblGrid>
        <w:gridCol w:w="3369"/>
      </w:tblGrid>
      <w:tr w:rsidR="004C6D5C" w:rsidRPr="000C7664" w:rsidTr="0040597C">
        <w:tc>
          <w:tcPr>
            <w:tcW w:w="336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C6D5C" w:rsidRPr="000C7664" w:rsidRDefault="004C6D5C" w:rsidP="004C6D5C">
            <w:pPr>
              <w:jc w:val="left"/>
              <w:rPr>
                <w:rFonts w:ascii="Times New Roman" w:hAnsi="Times New Roman" w:cs="Times New Roman"/>
              </w:rPr>
            </w:pPr>
            <w:r w:rsidRPr="000C7664">
              <w:rPr>
                <w:rFonts w:ascii="Times New Roman" w:hAnsi="Times New Roman" w:cs="Times New Roman"/>
              </w:rPr>
              <w:t>Место, Дата</w:t>
            </w:r>
          </w:p>
          <w:p w:rsidR="0040597C" w:rsidRPr="000C7664" w:rsidRDefault="0040597C" w:rsidP="004C6D5C">
            <w:pPr>
              <w:jc w:val="left"/>
              <w:rPr>
                <w:rFonts w:ascii="Times New Roman" w:hAnsi="Times New Roman" w:cs="Times New Roman"/>
              </w:rPr>
            </w:pPr>
          </w:p>
          <w:p w:rsidR="004C6D5C" w:rsidRPr="000C7664" w:rsidRDefault="004C6D5C" w:rsidP="0049242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C6D5C" w:rsidRPr="000C7664" w:rsidTr="0040597C">
        <w:tc>
          <w:tcPr>
            <w:tcW w:w="336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C6D5C" w:rsidRPr="000C7664" w:rsidRDefault="004C6D5C" w:rsidP="004C6D5C">
            <w:pPr>
              <w:tabs>
                <w:tab w:val="left" w:pos="3569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C7664">
              <w:rPr>
                <w:rFonts w:ascii="Times New Roman" w:hAnsi="Times New Roman" w:cs="Times New Roman"/>
              </w:rPr>
              <w:t xml:space="preserve">Подпись </w:t>
            </w:r>
            <w:r w:rsidRPr="000C7664">
              <w:rPr>
                <w:rFonts w:ascii="Times New Roman" w:hAnsi="Times New Roman" w:cs="Times New Roman"/>
                <w:color w:val="000000"/>
              </w:rPr>
              <w:t>miha bodytec GmbH</w:t>
            </w:r>
          </w:p>
          <w:p w:rsidR="0040597C" w:rsidRPr="000C7664" w:rsidRDefault="0040597C" w:rsidP="004C6D5C">
            <w:pPr>
              <w:tabs>
                <w:tab w:val="left" w:pos="3569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4C6D5C" w:rsidRPr="000C7664" w:rsidRDefault="004C6D5C" w:rsidP="0049242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C6D5C" w:rsidRPr="000C7664" w:rsidTr="0040597C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4C6D5C" w:rsidRPr="000C7664" w:rsidRDefault="004C6D5C" w:rsidP="004C6D5C">
            <w:pPr>
              <w:jc w:val="left"/>
              <w:rPr>
                <w:rFonts w:ascii="Times New Roman" w:hAnsi="Times New Roman" w:cs="Times New Roman"/>
              </w:rPr>
            </w:pPr>
            <w:r w:rsidRPr="000C7664">
              <w:rPr>
                <w:rFonts w:ascii="Times New Roman" w:hAnsi="Times New Roman" w:cs="Times New Roman"/>
              </w:rPr>
              <w:t>Подпись</w:t>
            </w:r>
            <w:r w:rsidRPr="000C7664">
              <w:rPr>
                <w:rFonts w:ascii="Times New Roman" w:hAnsi="Times New Roman" w:cs="Times New Roman"/>
                <w:color w:val="000000"/>
              </w:rPr>
              <w:t xml:space="preserve"> Дистрибьютора</w:t>
            </w:r>
          </w:p>
          <w:p w:rsidR="004C6D5C" w:rsidRPr="000C7664" w:rsidRDefault="004C6D5C" w:rsidP="0049242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37788" w:rsidRPr="000C7664" w:rsidRDefault="00A37788" w:rsidP="00CA2539">
      <w:pPr>
        <w:jc w:val="both"/>
        <w:rPr>
          <w:rFonts w:ascii="Times New Roman" w:hAnsi="Times New Roman" w:cs="Times New Roman"/>
        </w:rPr>
      </w:pPr>
    </w:p>
    <w:p w:rsidR="00A37788" w:rsidRPr="000C7664" w:rsidRDefault="00A37788" w:rsidP="00A37788">
      <w:pPr>
        <w:rPr>
          <w:rFonts w:ascii="Times New Roman" w:hAnsi="Times New Roman" w:cs="Times New Roman"/>
        </w:rPr>
      </w:pPr>
    </w:p>
    <w:p w:rsidR="00A37788" w:rsidRPr="000C7664" w:rsidRDefault="00A37788" w:rsidP="00A37788">
      <w:pPr>
        <w:rPr>
          <w:rFonts w:ascii="Times New Roman" w:hAnsi="Times New Roman" w:cs="Times New Roman"/>
        </w:rPr>
      </w:pPr>
    </w:p>
    <w:p w:rsidR="00593485" w:rsidRPr="000C7664" w:rsidRDefault="00A37788" w:rsidP="00A37788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Приложения</w:t>
      </w:r>
    </w:p>
    <w:p w:rsidR="00A37788" w:rsidRPr="000C7664" w:rsidRDefault="00A37788" w:rsidP="00A37788">
      <w:pPr>
        <w:jc w:val="left"/>
        <w:rPr>
          <w:rFonts w:ascii="Times New Roman" w:hAnsi="Times New Roman" w:cs="Times New Roman"/>
        </w:rPr>
      </w:pPr>
    </w:p>
    <w:p w:rsidR="00A37788" w:rsidRPr="000C7664" w:rsidRDefault="00A37788" w:rsidP="00A37788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Приложение1 :Товары договора</w:t>
      </w:r>
    </w:p>
    <w:p w:rsidR="00A37788" w:rsidRPr="000C7664" w:rsidRDefault="00A37788" w:rsidP="00A37788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Приложение2 : Цели продаж</w:t>
      </w:r>
    </w:p>
    <w:p w:rsidR="00A37788" w:rsidRPr="000C7664" w:rsidRDefault="00A37788" w:rsidP="00A37788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Приложение3 :Территория </w:t>
      </w:r>
    </w:p>
    <w:p w:rsidR="00A37788" w:rsidRPr="000C7664" w:rsidRDefault="00A37788" w:rsidP="00A37788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Приложение4 : Прайс-лист</w:t>
      </w:r>
    </w:p>
    <w:p w:rsidR="00A37788" w:rsidRPr="000C7664" w:rsidRDefault="00A37788" w:rsidP="00A37788">
      <w:pPr>
        <w:jc w:val="left"/>
        <w:rPr>
          <w:rFonts w:ascii="Times New Roman" w:hAnsi="Times New Roman" w:cs="Times New Roman"/>
        </w:rPr>
      </w:pPr>
    </w:p>
    <w:p w:rsidR="002E6C97" w:rsidRDefault="002E6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6C97" w:rsidRPr="000C7664" w:rsidRDefault="002E6C97" w:rsidP="002E6C97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lastRenderedPageBreak/>
        <w:t>Приложение1 :Товары договора</w:t>
      </w:r>
    </w:p>
    <w:p w:rsidR="002E6C97" w:rsidRPr="000C7664" w:rsidRDefault="002E6C97" w:rsidP="00A37788">
      <w:pPr>
        <w:jc w:val="left"/>
        <w:rPr>
          <w:rFonts w:ascii="Times New Roman" w:hAnsi="Times New Roman" w:cs="Times New Roman"/>
        </w:rPr>
      </w:pPr>
    </w:p>
    <w:p w:rsidR="002E6C97" w:rsidRPr="000C7664" w:rsidRDefault="002E6C97" w:rsidP="00A37788">
      <w:pPr>
        <w:jc w:val="left"/>
        <w:rPr>
          <w:rFonts w:ascii="Times New Roman" w:hAnsi="Times New Roman" w:cs="Times New Roman"/>
        </w:rPr>
      </w:pPr>
    </w:p>
    <w:p w:rsidR="002E6C97" w:rsidRPr="000C7664" w:rsidRDefault="002E6C97" w:rsidP="00A37788">
      <w:pPr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В контексте дистрибьюторского соглашения термин «Товары договора» означа</w:t>
      </w:r>
      <w:r w:rsidR="001472F6" w:rsidRPr="000C7664">
        <w:rPr>
          <w:rFonts w:ascii="Times New Roman" w:hAnsi="Times New Roman" w:cs="Times New Roman"/>
        </w:rPr>
        <w:t>ют товары</w:t>
      </w:r>
      <w:r w:rsidRPr="000C7664">
        <w:rPr>
          <w:rFonts w:ascii="Times New Roman" w:hAnsi="Times New Roman" w:cs="Times New Roman"/>
        </w:rPr>
        <w:t xml:space="preserve">, в случае, если они продаются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Pr="000C7664">
        <w:rPr>
          <w:rFonts w:ascii="Times New Roman" w:hAnsi="Times New Roman" w:cs="Times New Roman"/>
        </w:rPr>
        <w:t>под обозначением «Miha bodytec»:</w:t>
      </w:r>
    </w:p>
    <w:p w:rsidR="002E6C97" w:rsidRPr="000C7664" w:rsidRDefault="002E6C97" w:rsidP="002E6C97">
      <w:pPr>
        <w:rPr>
          <w:rFonts w:ascii="Times New Roman" w:hAnsi="Times New Roman" w:cs="Times New Roman"/>
        </w:rPr>
      </w:pPr>
    </w:p>
    <w:p w:rsidR="002E6C97" w:rsidRPr="000C7664" w:rsidRDefault="002E6C97" w:rsidP="002E6C97">
      <w:pPr>
        <w:rPr>
          <w:rFonts w:ascii="Times New Roman" w:hAnsi="Times New Roman" w:cs="Times New Roman"/>
        </w:rPr>
      </w:pPr>
    </w:p>
    <w:p w:rsidR="002E6C97" w:rsidRPr="000C7664" w:rsidRDefault="002E6C97" w:rsidP="003D36BC">
      <w:pPr>
        <w:jc w:val="left"/>
        <w:rPr>
          <w:rFonts w:ascii="Times New Roman" w:hAnsi="Times New Roman" w:cs="Times New Roman"/>
        </w:rPr>
      </w:pPr>
    </w:p>
    <w:p w:rsidR="002E6C97" w:rsidRPr="000C7664" w:rsidRDefault="002E6C97" w:rsidP="003D36BC">
      <w:pPr>
        <w:spacing w:line="200" w:lineRule="exact"/>
        <w:jc w:val="left"/>
        <w:rPr>
          <w:rFonts w:ascii="Times New Roman" w:hAnsi="Times New Roman" w:cs="Times New Roman"/>
        </w:rPr>
      </w:pPr>
    </w:p>
    <w:p w:rsidR="00C40ABC" w:rsidRPr="000C7664" w:rsidRDefault="00C40ABC" w:rsidP="003D36BC">
      <w:pPr>
        <w:ind w:left="466"/>
        <w:jc w:val="left"/>
        <w:rPr>
          <w:rFonts w:ascii="Times New Roman" w:eastAsia="Times New Roman" w:hAnsi="Times New Roman" w:cs="Times New Roman"/>
        </w:rPr>
      </w:pPr>
      <w:r w:rsidRPr="000C7664">
        <w:rPr>
          <w:rFonts w:ascii="Times New Roman" w:eastAsia="Symbol" w:hAnsi="Times New Roman" w:cs="Times New Roman"/>
        </w:rPr>
        <w:t></w:t>
      </w:r>
      <w:r w:rsidRPr="000C7664">
        <w:rPr>
          <w:rFonts w:ascii="Times New Roman" w:eastAsia="Times New Roman" w:hAnsi="Times New Roman" w:cs="Times New Roman"/>
          <w:lang w:val="en-US"/>
        </w:rPr>
        <w:t xml:space="preserve">    </w:t>
      </w:r>
      <w:r w:rsidRPr="000C7664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r w:rsidRPr="000C7664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0C7664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0C7664">
        <w:rPr>
          <w:rFonts w:ascii="Times New Roman" w:eastAsia="Times New Roman" w:hAnsi="Times New Roman" w:cs="Times New Roman"/>
          <w:spacing w:val="-1"/>
          <w:lang w:val="en-US"/>
        </w:rPr>
        <w:t>h</w:t>
      </w:r>
      <w:r w:rsidRPr="000C7664">
        <w:rPr>
          <w:rFonts w:ascii="Times New Roman" w:eastAsia="Times New Roman" w:hAnsi="Times New Roman" w:cs="Times New Roman"/>
          <w:lang w:val="en-US"/>
        </w:rPr>
        <w:t>a</w:t>
      </w:r>
      <w:r w:rsidRPr="000C7664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0C7664">
        <w:rPr>
          <w:rFonts w:ascii="Times New Roman" w:eastAsia="Times New Roman" w:hAnsi="Times New Roman" w:cs="Times New Roman"/>
          <w:spacing w:val="1"/>
          <w:lang w:val="en-US"/>
        </w:rPr>
        <w:t>bod</w:t>
      </w:r>
      <w:r w:rsidRPr="000C7664">
        <w:rPr>
          <w:rFonts w:ascii="Times New Roman" w:eastAsia="Times New Roman" w:hAnsi="Times New Roman" w:cs="Times New Roman"/>
          <w:spacing w:val="-4"/>
          <w:lang w:val="en-US"/>
        </w:rPr>
        <w:t>y</w:t>
      </w:r>
      <w:r w:rsidRPr="000C7664">
        <w:rPr>
          <w:rFonts w:ascii="Times New Roman" w:eastAsia="Times New Roman" w:hAnsi="Times New Roman" w:cs="Times New Roman"/>
          <w:lang w:val="en-US"/>
        </w:rPr>
        <w:t>tec</w:t>
      </w:r>
      <w:r w:rsidR="003D36BC" w:rsidRPr="000C7664">
        <w:rPr>
          <w:rFonts w:ascii="Times New Roman" w:eastAsia="Times New Roman" w:hAnsi="Times New Roman" w:cs="Times New Roman"/>
          <w:lang w:val="en-US"/>
        </w:rPr>
        <w:t xml:space="preserve"> </w:t>
      </w:r>
      <w:r w:rsidRPr="000C7664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="003D36BC" w:rsidRPr="000C7664">
        <w:rPr>
          <w:rFonts w:ascii="Times New Roman" w:eastAsia="Times New Roman" w:hAnsi="Times New Roman" w:cs="Times New Roman"/>
          <w:lang w:val="en-US"/>
        </w:rPr>
        <w:t>E</w:t>
      </w:r>
      <w:r w:rsidR="003D36BC" w:rsidRPr="000C7664">
        <w:rPr>
          <w:rFonts w:ascii="Times New Roman" w:eastAsia="Times New Roman" w:hAnsi="Times New Roman" w:cs="Times New Roman"/>
        </w:rPr>
        <w:t>МС</w:t>
      </w:r>
      <w:r w:rsidR="003D36BC" w:rsidRPr="000C7664">
        <w:rPr>
          <w:rFonts w:ascii="Times New Roman" w:hAnsi="Times New Roman" w:cs="Times New Roman"/>
          <w:color w:val="414141"/>
          <w:shd w:val="clear" w:color="auto" w:fill="FFFFFF"/>
          <w:lang w:val="en-US"/>
        </w:rPr>
        <w:t xml:space="preserve"> </w:t>
      </w:r>
      <w:r w:rsidR="003D36BC" w:rsidRPr="000C7664">
        <w:rPr>
          <w:rFonts w:ascii="Times New Roman" w:hAnsi="Times New Roman" w:cs="Times New Roman"/>
          <w:color w:val="414141"/>
          <w:shd w:val="clear" w:color="auto" w:fill="FFFFFF"/>
        </w:rPr>
        <w:t>Электромиостимулятор</w:t>
      </w:r>
      <w:r w:rsidR="003D36BC" w:rsidRPr="000C7664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0C7664">
        <w:rPr>
          <w:rFonts w:ascii="Times New Roman" w:eastAsia="Times New Roman" w:hAnsi="Times New Roman" w:cs="Times New Roman"/>
          <w:spacing w:val="3"/>
          <w:lang w:val="en-US"/>
        </w:rPr>
        <w:t>(</w:t>
      </w:r>
      <w:r w:rsidRPr="000C7664">
        <w:rPr>
          <w:rFonts w:ascii="Times New Roman" w:eastAsia="Times New Roman" w:hAnsi="Times New Roman" w:cs="Times New Roman"/>
          <w:lang w:val="en-US"/>
        </w:rPr>
        <w:t>E</w:t>
      </w:r>
      <w:r w:rsidR="003D36BC" w:rsidRPr="000C7664">
        <w:rPr>
          <w:rFonts w:ascii="Times New Roman" w:eastAsia="Times New Roman" w:hAnsi="Times New Roman" w:cs="Times New Roman"/>
        </w:rPr>
        <w:t>МС</w:t>
      </w:r>
      <w:r w:rsidRPr="000C7664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0C7664">
        <w:rPr>
          <w:rFonts w:ascii="Times New Roman" w:eastAsia="Times New Roman" w:hAnsi="Times New Roman" w:cs="Times New Roman"/>
          <w:lang w:val="en-US"/>
        </w:rPr>
        <w:t xml:space="preserve">= </w:t>
      </w:r>
      <w:r w:rsidR="003D36BC" w:rsidRPr="000C7664">
        <w:rPr>
          <w:rFonts w:ascii="Times New Roman" w:hAnsi="Times New Roman" w:cs="Times New Roman"/>
          <w:color w:val="414141"/>
          <w:shd w:val="clear" w:color="auto" w:fill="FFFFFF"/>
        </w:rPr>
        <w:t>Электромиостимуляция</w:t>
      </w:r>
      <w:r w:rsidRPr="000C7664">
        <w:rPr>
          <w:rFonts w:ascii="Times New Roman" w:eastAsia="Times New Roman" w:hAnsi="Times New Roman" w:cs="Times New Roman"/>
          <w:lang w:val="en-US"/>
        </w:rPr>
        <w:t>)</w:t>
      </w:r>
    </w:p>
    <w:p w:rsidR="00C40ABC" w:rsidRPr="000C7664" w:rsidRDefault="00C40ABC" w:rsidP="003D36BC">
      <w:pPr>
        <w:spacing w:before="7" w:line="180" w:lineRule="exact"/>
        <w:jc w:val="left"/>
        <w:rPr>
          <w:rFonts w:ascii="Times New Roman" w:hAnsi="Times New Roman" w:cs="Times New Roman"/>
        </w:rPr>
      </w:pPr>
    </w:p>
    <w:p w:rsidR="00C40ABC" w:rsidRPr="000C7664" w:rsidRDefault="00C40ABC" w:rsidP="003D36BC">
      <w:pPr>
        <w:ind w:left="466"/>
        <w:jc w:val="left"/>
        <w:rPr>
          <w:rFonts w:ascii="Times New Roman" w:hAnsi="Times New Roman" w:cs="Times New Roman"/>
          <w:lang w:val="en-US"/>
        </w:rPr>
      </w:pPr>
      <w:r w:rsidRPr="000C7664">
        <w:rPr>
          <w:rFonts w:ascii="Times New Roman" w:eastAsia="Symbol" w:hAnsi="Times New Roman" w:cs="Times New Roman"/>
        </w:rPr>
        <w:t></w:t>
      </w:r>
      <w:r w:rsidRPr="000C7664">
        <w:rPr>
          <w:rFonts w:ascii="Times New Roman" w:eastAsia="Times New Roman" w:hAnsi="Times New Roman" w:cs="Times New Roman"/>
          <w:lang w:val="en-US"/>
        </w:rPr>
        <w:t xml:space="preserve">    </w:t>
      </w:r>
      <w:r w:rsidRPr="000C7664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r w:rsidRPr="000C7664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0C7664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0C7664">
        <w:rPr>
          <w:rFonts w:ascii="Times New Roman" w:eastAsia="Times New Roman" w:hAnsi="Times New Roman" w:cs="Times New Roman"/>
          <w:spacing w:val="-1"/>
          <w:lang w:val="en-US"/>
        </w:rPr>
        <w:t>h</w:t>
      </w:r>
      <w:r w:rsidRPr="000C7664">
        <w:rPr>
          <w:rFonts w:ascii="Times New Roman" w:eastAsia="Times New Roman" w:hAnsi="Times New Roman" w:cs="Times New Roman"/>
          <w:lang w:val="en-US"/>
        </w:rPr>
        <w:t>a</w:t>
      </w:r>
      <w:r w:rsidRPr="000C7664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0C7664">
        <w:rPr>
          <w:rFonts w:ascii="Times New Roman" w:eastAsia="Times New Roman" w:hAnsi="Times New Roman" w:cs="Times New Roman"/>
          <w:spacing w:val="1"/>
          <w:lang w:val="en-US"/>
        </w:rPr>
        <w:t>bod</w:t>
      </w:r>
      <w:r w:rsidRPr="000C7664">
        <w:rPr>
          <w:rFonts w:ascii="Times New Roman" w:eastAsia="Times New Roman" w:hAnsi="Times New Roman" w:cs="Times New Roman"/>
          <w:spacing w:val="-4"/>
          <w:lang w:val="en-US"/>
        </w:rPr>
        <w:t>y</w:t>
      </w:r>
      <w:r w:rsidRPr="000C7664">
        <w:rPr>
          <w:rFonts w:ascii="Times New Roman" w:eastAsia="Times New Roman" w:hAnsi="Times New Roman" w:cs="Times New Roman"/>
          <w:lang w:val="en-US"/>
        </w:rPr>
        <w:t>tec</w:t>
      </w:r>
      <w:r w:rsidRPr="000C7664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="003D36BC" w:rsidRPr="000C7664">
        <w:rPr>
          <w:rFonts w:ascii="Times New Roman" w:eastAsia="Times New Roman" w:hAnsi="Times New Roman" w:cs="Times New Roman"/>
          <w:spacing w:val="-2"/>
        </w:rPr>
        <w:t>Рабочая</w:t>
      </w:r>
      <w:r w:rsidR="003D36BC" w:rsidRPr="000C7664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="003D36BC" w:rsidRPr="000C7664">
        <w:rPr>
          <w:rFonts w:ascii="Times New Roman" w:eastAsia="Times New Roman" w:hAnsi="Times New Roman" w:cs="Times New Roman"/>
          <w:spacing w:val="-2"/>
        </w:rPr>
        <w:t>станция</w:t>
      </w:r>
    </w:p>
    <w:p w:rsidR="00C40ABC" w:rsidRPr="000C7664" w:rsidRDefault="00C40ABC" w:rsidP="003D36BC">
      <w:pPr>
        <w:spacing w:before="2" w:line="180" w:lineRule="exact"/>
        <w:jc w:val="left"/>
        <w:rPr>
          <w:rFonts w:ascii="Times New Roman" w:hAnsi="Times New Roman" w:cs="Times New Roman"/>
          <w:lang w:val="en-US"/>
        </w:rPr>
      </w:pPr>
    </w:p>
    <w:p w:rsidR="00C40ABC" w:rsidRPr="000C7664" w:rsidRDefault="00C40ABC" w:rsidP="003D36BC">
      <w:pPr>
        <w:ind w:left="466"/>
        <w:jc w:val="left"/>
        <w:rPr>
          <w:rFonts w:ascii="Times New Roman" w:hAnsi="Times New Roman" w:cs="Times New Roman"/>
          <w:lang w:val="en-US"/>
        </w:rPr>
      </w:pPr>
      <w:r w:rsidRPr="000C7664">
        <w:rPr>
          <w:rFonts w:ascii="Times New Roman" w:eastAsia="Symbol" w:hAnsi="Times New Roman" w:cs="Times New Roman"/>
        </w:rPr>
        <w:t></w:t>
      </w:r>
      <w:r w:rsidRPr="000C7664">
        <w:rPr>
          <w:rFonts w:ascii="Times New Roman" w:eastAsia="Times New Roman" w:hAnsi="Times New Roman" w:cs="Times New Roman"/>
          <w:lang w:val="en-US"/>
        </w:rPr>
        <w:t xml:space="preserve">    </w:t>
      </w:r>
      <w:r w:rsidRPr="000C7664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r w:rsidRPr="000C7664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0C7664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0C7664">
        <w:rPr>
          <w:rFonts w:ascii="Times New Roman" w:eastAsia="Times New Roman" w:hAnsi="Times New Roman" w:cs="Times New Roman"/>
          <w:spacing w:val="-1"/>
          <w:lang w:val="en-US"/>
        </w:rPr>
        <w:t>h</w:t>
      </w:r>
      <w:r w:rsidRPr="000C7664">
        <w:rPr>
          <w:rFonts w:ascii="Times New Roman" w:eastAsia="Times New Roman" w:hAnsi="Times New Roman" w:cs="Times New Roman"/>
          <w:lang w:val="en-US"/>
        </w:rPr>
        <w:t>a</w:t>
      </w:r>
      <w:r w:rsidRPr="000C7664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0C7664">
        <w:rPr>
          <w:rFonts w:ascii="Times New Roman" w:eastAsia="Times New Roman" w:hAnsi="Times New Roman" w:cs="Times New Roman"/>
          <w:spacing w:val="1"/>
          <w:lang w:val="en-US"/>
        </w:rPr>
        <w:t>bod</w:t>
      </w:r>
      <w:r w:rsidRPr="000C7664">
        <w:rPr>
          <w:rFonts w:ascii="Times New Roman" w:eastAsia="Times New Roman" w:hAnsi="Times New Roman" w:cs="Times New Roman"/>
          <w:spacing w:val="-4"/>
          <w:lang w:val="en-US"/>
        </w:rPr>
        <w:t>y</w:t>
      </w:r>
      <w:r w:rsidRPr="000C7664">
        <w:rPr>
          <w:rFonts w:ascii="Times New Roman" w:eastAsia="Times New Roman" w:hAnsi="Times New Roman" w:cs="Times New Roman"/>
          <w:lang w:val="en-US"/>
        </w:rPr>
        <w:t>tec</w:t>
      </w:r>
      <w:r w:rsidRPr="000C7664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="003D36BC" w:rsidRPr="000C7664">
        <w:rPr>
          <w:rFonts w:ascii="Times New Roman" w:eastAsia="Times New Roman" w:hAnsi="Times New Roman" w:cs="Times New Roman"/>
        </w:rPr>
        <w:t>электроды</w:t>
      </w:r>
    </w:p>
    <w:p w:rsidR="00C40ABC" w:rsidRPr="000C7664" w:rsidRDefault="00C40ABC" w:rsidP="003D36BC">
      <w:pPr>
        <w:spacing w:before="4" w:line="200" w:lineRule="exact"/>
        <w:jc w:val="left"/>
        <w:rPr>
          <w:rFonts w:ascii="Times New Roman" w:hAnsi="Times New Roman" w:cs="Times New Roman"/>
          <w:lang w:val="en-US"/>
        </w:rPr>
      </w:pPr>
    </w:p>
    <w:p w:rsidR="00C40ABC" w:rsidRPr="000C7664" w:rsidRDefault="00C40ABC" w:rsidP="003D36BC">
      <w:pPr>
        <w:ind w:left="466"/>
        <w:jc w:val="left"/>
        <w:rPr>
          <w:rFonts w:ascii="Times New Roman" w:hAnsi="Times New Roman" w:cs="Times New Roman"/>
        </w:rPr>
        <w:sectPr w:rsidR="00C40ABC" w:rsidRPr="000C7664" w:rsidSect="007A7EE8">
          <w:pgSz w:w="11920" w:h="16840"/>
          <w:pgMar w:top="1134" w:right="850" w:bottom="1134" w:left="1701" w:header="0" w:footer="752" w:gutter="0"/>
          <w:cols w:space="720"/>
          <w:docGrid w:linePitch="299"/>
        </w:sectPr>
      </w:pPr>
      <w:r w:rsidRPr="000C7664">
        <w:rPr>
          <w:rFonts w:ascii="Times New Roman" w:eastAsia="Symbol" w:hAnsi="Times New Roman" w:cs="Times New Roman"/>
        </w:rPr>
        <w:t></w:t>
      </w:r>
      <w:r w:rsidRPr="000C7664">
        <w:rPr>
          <w:rFonts w:ascii="Times New Roman" w:eastAsia="Times New Roman" w:hAnsi="Times New Roman" w:cs="Times New Roman"/>
        </w:rPr>
        <w:t xml:space="preserve">    </w:t>
      </w:r>
      <w:r w:rsidRPr="000C7664">
        <w:rPr>
          <w:rFonts w:ascii="Times New Roman" w:eastAsia="Times New Roman" w:hAnsi="Times New Roman" w:cs="Times New Roman"/>
          <w:spacing w:val="18"/>
        </w:rPr>
        <w:t xml:space="preserve"> </w:t>
      </w:r>
      <w:r w:rsidRPr="000C7664">
        <w:rPr>
          <w:rFonts w:ascii="Times New Roman" w:eastAsia="Times New Roman" w:hAnsi="Times New Roman" w:cs="Times New Roman"/>
          <w:spacing w:val="-1"/>
          <w:lang w:val="en-US"/>
        </w:rPr>
        <w:t>m</w:t>
      </w:r>
      <w:r w:rsidRPr="000C7664">
        <w:rPr>
          <w:rFonts w:ascii="Times New Roman" w:eastAsia="Times New Roman" w:hAnsi="Times New Roman" w:cs="Times New Roman"/>
          <w:spacing w:val="2"/>
          <w:lang w:val="en-US"/>
        </w:rPr>
        <w:t>i</w:t>
      </w:r>
      <w:r w:rsidRPr="000C7664">
        <w:rPr>
          <w:rFonts w:ascii="Times New Roman" w:eastAsia="Times New Roman" w:hAnsi="Times New Roman" w:cs="Times New Roman"/>
          <w:spacing w:val="-1"/>
          <w:lang w:val="en-US"/>
        </w:rPr>
        <w:t>h</w:t>
      </w:r>
      <w:r w:rsidRPr="000C7664">
        <w:rPr>
          <w:rFonts w:ascii="Times New Roman" w:eastAsia="Times New Roman" w:hAnsi="Times New Roman" w:cs="Times New Roman"/>
          <w:lang w:val="en-US"/>
        </w:rPr>
        <w:t>a</w:t>
      </w:r>
      <w:r w:rsidRPr="000C7664">
        <w:rPr>
          <w:rFonts w:ascii="Times New Roman" w:eastAsia="Times New Roman" w:hAnsi="Times New Roman" w:cs="Times New Roman"/>
          <w:spacing w:val="-3"/>
        </w:rPr>
        <w:t xml:space="preserve"> </w:t>
      </w:r>
      <w:r w:rsidRPr="000C7664">
        <w:rPr>
          <w:rFonts w:ascii="Times New Roman" w:eastAsia="Times New Roman" w:hAnsi="Times New Roman" w:cs="Times New Roman"/>
          <w:spacing w:val="1"/>
          <w:lang w:val="en-US"/>
        </w:rPr>
        <w:t>bod</w:t>
      </w:r>
      <w:r w:rsidRPr="000C7664">
        <w:rPr>
          <w:rFonts w:ascii="Times New Roman" w:eastAsia="Times New Roman" w:hAnsi="Times New Roman" w:cs="Times New Roman"/>
          <w:spacing w:val="-4"/>
          <w:lang w:val="en-US"/>
        </w:rPr>
        <w:t>y</w:t>
      </w:r>
      <w:r w:rsidRPr="000C7664">
        <w:rPr>
          <w:rFonts w:ascii="Times New Roman" w:eastAsia="Times New Roman" w:hAnsi="Times New Roman" w:cs="Times New Roman"/>
          <w:lang w:val="en-US"/>
        </w:rPr>
        <w:t>tec</w:t>
      </w:r>
      <w:r w:rsidRPr="000C7664">
        <w:rPr>
          <w:rFonts w:ascii="Times New Roman" w:eastAsia="Times New Roman" w:hAnsi="Times New Roman" w:cs="Times New Roman"/>
          <w:spacing w:val="-3"/>
        </w:rPr>
        <w:t xml:space="preserve"> </w:t>
      </w:r>
      <w:r w:rsidR="003D36BC" w:rsidRPr="000C7664">
        <w:rPr>
          <w:rFonts w:ascii="Times New Roman" w:eastAsia="Times New Roman" w:hAnsi="Times New Roman" w:cs="Times New Roman"/>
          <w:spacing w:val="-1"/>
        </w:rPr>
        <w:t>тренировочная одежда</w:t>
      </w:r>
    </w:p>
    <w:p w:rsidR="006452B4" w:rsidRPr="000C7664" w:rsidRDefault="006452B4" w:rsidP="002C62C0">
      <w:pPr>
        <w:jc w:val="left"/>
        <w:rPr>
          <w:rFonts w:ascii="Times New Roman" w:eastAsia="Times New Roman" w:hAnsi="Times New Roman" w:cs="Times New Roman"/>
          <w:spacing w:val="-1"/>
        </w:rPr>
      </w:pPr>
      <w:r w:rsidRPr="000C7664">
        <w:rPr>
          <w:rFonts w:ascii="Times New Roman" w:eastAsia="Times New Roman" w:hAnsi="Times New Roman" w:cs="Times New Roman"/>
          <w:spacing w:val="-1"/>
        </w:rPr>
        <w:lastRenderedPageBreak/>
        <w:t>Приложение 2: Цели продаж</w:t>
      </w:r>
    </w:p>
    <w:p w:rsidR="006452B4" w:rsidRPr="000C7664" w:rsidRDefault="006452B4" w:rsidP="002C62C0">
      <w:pPr>
        <w:jc w:val="left"/>
        <w:rPr>
          <w:rFonts w:ascii="Times New Roman" w:eastAsia="Times New Roman" w:hAnsi="Times New Roman" w:cs="Times New Roman"/>
          <w:spacing w:val="-1"/>
        </w:rPr>
      </w:pPr>
    </w:p>
    <w:p w:rsidR="00A37788" w:rsidRPr="000C7664" w:rsidRDefault="002C62C0" w:rsidP="002C62C0">
      <w:pPr>
        <w:jc w:val="left"/>
        <w:rPr>
          <w:rFonts w:ascii="Times New Roman" w:eastAsia="Times New Roman" w:hAnsi="Times New Roman" w:cs="Times New Roman"/>
          <w:spacing w:val="-1"/>
        </w:rPr>
      </w:pPr>
      <w:r w:rsidRPr="000C7664">
        <w:rPr>
          <w:rFonts w:ascii="Times New Roman" w:eastAsia="Times New Roman" w:hAnsi="Times New Roman" w:cs="Times New Roman"/>
          <w:spacing w:val="-1"/>
        </w:rPr>
        <w:t>Не позднее, чем по 30.01.2016 Дистрибьютор должен заказать договорные товары в следующих минимальных количествах и полностью их оплатить :</w:t>
      </w:r>
    </w:p>
    <w:p w:rsidR="002C62C0" w:rsidRPr="002C62C0" w:rsidRDefault="002C62C0" w:rsidP="002C62C0">
      <w:pPr>
        <w:ind w:left="466"/>
        <w:jc w:val="left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2"/>
        <w:gridCol w:w="856"/>
        <w:gridCol w:w="5012"/>
      </w:tblGrid>
      <w:tr w:rsidR="002C62C0" w:rsidTr="002C62C0">
        <w:trPr>
          <w:trHeight w:hRule="exact" w:val="1145"/>
        </w:trPr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2C0" w:rsidRDefault="002C62C0" w:rsidP="00BE09F8">
            <w:pPr>
              <w:spacing w:line="200" w:lineRule="exact"/>
            </w:pPr>
          </w:p>
          <w:p w:rsidR="002C62C0" w:rsidRDefault="002C62C0" w:rsidP="00BE09F8">
            <w:pPr>
              <w:spacing w:before="5" w:line="200" w:lineRule="exact"/>
            </w:pPr>
          </w:p>
          <w:p w:rsidR="002C62C0" w:rsidRDefault="002C62C0" w:rsidP="002C62C0">
            <w:pPr>
              <w:ind w:left="64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>Коли-чество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2C0" w:rsidRDefault="002C62C0" w:rsidP="00BE09F8">
            <w:pPr>
              <w:spacing w:line="200" w:lineRule="exact"/>
            </w:pPr>
          </w:p>
          <w:p w:rsidR="002C62C0" w:rsidRDefault="002C62C0" w:rsidP="00BE09F8">
            <w:pPr>
              <w:spacing w:before="5" w:line="200" w:lineRule="exact"/>
            </w:pPr>
          </w:p>
          <w:p w:rsidR="002C62C0" w:rsidRDefault="002C62C0" w:rsidP="00BE09F8">
            <w:pPr>
              <w:ind w:left="64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t-N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2C0" w:rsidRDefault="002C62C0" w:rsidP="00BE09F8">
            <w:pPr>
              <w:spacing w:line="200" w:lineRule="exact"/>
            </w:pPr>
          </w:p>
          <w:p w:rsidR="002C62C0" w:rsidRDefault="002C62C0" w:rsidP="00BE09F8">
            <w:pPr>
              <w:spacing w:before="5" w:line="200" w:lineRule="exact"/>
            </w:pPr>
          </w:p>
          <w:p w:rsidR="002C62C0" w:rsidRDefault="002C62C0" w:rsidP="002C62C0">
            <w:pPr>
              <w:ind w:left="64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Описание </w:t>
            </w:r>
          </w:p>
        </w:tc>
      </w:tr>
      <w:tr w:rsidR="002C62C0" w:rsidRPr="002C62C0" w:rsidTr="002C62C0">
        <w:trPr>
          <w:trHeight w:hRule="exact" w:val="355"/>
        </w:trPr>
        <w:tc>
          <w:tcPr>
            <w:tcW w:w="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2C0" w:rsidRDefault="002C62C0" w:rsidP="00BE09F8">
            <w:pPr>
              <w:spacing w:before="8"/>
              <w:ind w:left="64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25</w:t>
            </w:r>
          </w:p>
        </w:tc>
        <w:tc>
          <w:tcPr>
            <w:tcW w:w="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2C0" w:rsidRDefault="002C62C0" w:rsidP="00BE09F8">
            <w:pPr>
              <w:spacing w:before="8"/>
              <w:ind w:left="64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2C0" w:rsidRPr="002C62C0" w:rsidRDefault="002C62C0" w:rsidP="00B62992">
            <w:pPr>
              <w:spacing w:before="8"/>
              <w:ind w:left="64"/>
              <w:jc w:val="left"/>
              <w:rPr>
                <w:sz w:val="18"/>
                <w:szCs w:val="18"/>
              </w:rPr>
            </w:pPr>
            <w:r w:rsidRPr="002C62C0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val="en-US"/>
              </w:rPr>
              <w:t>m</w:t>
            </w:r>
            <w:r w:rsidRPr="002C62C0">
              <w:rPr>
                <w:rFonts w:ascii="Times New Roman" w:eastAsia="Times New Roman" w:hAnsi="Times New Roman" w:cs="Times New Roman"/>
                <w:b/>
                <w:spacing w:val="3"/>
                <w:sz w:val="18"/>
                <w:szCs w:val="18"/>
                <w:lang w:val="en-US"/>
              </w:rPr>
              <w:t>i</w:t>
            </w:r>
            <w:r w:rsidRPr="002C62C0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val="en-US"/>
              </w:rPr>
              <w:t>h</w:t>
            </w:r>
            <w:r w:rsidRPr="002C62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  <w:r w:rsidRPr="002C62C0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2C62C0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val="en-US"/>
              </w:rPr>
              <w:t>b</w:t>
            </w:r>
            <w:r w:rsidRPr="002C62C0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en-US"/>
              </w:rPr>
              <w:t>o</w:t>
            </w:r>
            <w:r w:rsidRPr="002C62C0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  <w:t>d</w:t>
            </w:r>
            <w:r w:rsidRPr="002C62C0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val="en-US"/>
              </w:rPr>
              <w:t>y</w:t>
            </w:r>
            <w:r w:rsidRPr="002C62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t</w:t>
            </w:r>
            <w:r w:rsidRPr="002C62C0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en-US"/>
              </w:rPr>
              <w:t>e</w:t>
            </w:r>
            <w:r w:rsidRPr="002C62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c</w:t>
            </w:r>
            <w:r w:rsidRPr="002C62C0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2C62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2C62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включительно </w:t>
            </w:r>
            <w:r w:rsidRPr="002C62C0">
              <w:rPr>
                <w:rFonts w:ascii="Times New Roman" w:eastAsia="Times New Roman" w:hAnsi="Times New Roman" w:cs="Times New Roman"/>
                <w:b/>
                <w:spacing w:val="3"/>
                <w:sz w:val="18"/>
                <w:szCs w:val="18"/>
              </w:rPr>
              <w:t>стойк</w:t>
            </w:r>
            <w:r w:rsidR="00B62992">
              <w:rPr>
                <w:rFonts w:ascii="Times New Roman" w:eastAsia="Times New Roman" w:hAnsi="Times New Roman" w:cs="Times New Roman"/>
                <w:b/>
                <w:spacing w:val="3"/>
                <w:sz w:val="18"/>
                <w:szCs w:val="18"/>
              </w:rPr>
              <w:t>а</w:t>
            </w:r>
          </w:p>
        </w:tc>
      </w:tr>
    </w:tbl>
    <w:p w:rsidR="002C62C0" w:rsidRDefault="002C62C0" w:rsidP="002E6C97">
      <w:pPr>
        <w:tabs>
          <w:tab w:val="left" w:pos="401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BE09F8" w:rsidRDefault="00BE09F8" w:rsidP="002E6C97">
      <w:pPr>
        <w:tabs>
          <w:tab w:val="left" w:pos="401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BE09F8" w:rsidRDefault="00010D8B" w:rsidP="00010D8B">
      <w:pPr>
        <w:spacing w:before="2"/>
        <w:ind w:left="10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10D8B">
        <w:rPr>
          <w:rFonts w:ascii="Times New Roman" w:eastAsia="Times New Roman" w:hAnsi="Times New Roman" w:cs="Times New Roman"/>
          <w:sz w:val="20"/>
          <w:szCs w:val="20"/>
        </w:rPr>
        <w:t>Дистрибьютор обязан принять следующее ежегодное минимальное количество товара:</w:t>
      </w:r>
    </w:p>
    <w:p w:rsidR="00010D8B" w:rsidRPr="00010D8B" w:rsidRDefault="00010D8B" w:rsidP="00010D8B">
      <w:pPr>
        <w:spacing w:before="2"/>
        <w:ind w:left="10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724"/>
        <w:gridCol w:w="2809"/>
        <w:gridCol w:w="3824"/>
      </w:tblGrid>
      <w:tr w:rsidR="00010D8B" w:rsidRPr="00010D8B" w:rsidTr="00010D8B">
        <w:trPr>
          <w:trHeight w:hRule="exact" w:val="481"/>
        </w:trPr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B74455">
            <w:pPr>
              <w:spacing w:before="3"/>
              <w:ind w:lef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Календарный год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010D8B">
            <w:pPr>
              <w:spacing w:line="200" w:lineRule="exact"/>
              <w:ind w:left="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Договорной   товар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010D8B">
            <w:pPr>
              <w:spacing w:line="200" w:lineRule="exact"/>
              <w:ind w:left="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  <w:t>Минимальный размер поставки/Территорию</w:t>
            </w:r>
          </w:p>
        </w:tc>
      </w:tr>
      <w:tr w:rsidR="00010D8B" w:rsidRPr="00010D8B" w:rsidTr="00010D8B">
        <w:trPr>
          <w:trHeight w:hRule="exact" w:val="437"/>
        </w:trPr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010D8B">
            <w:pPr>
              <w:spacing w:line="200" w:lineRule="exact"/>
              <w:ind w:left="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010D8B">
            <w:pPr>
              <w:spacing w:before="2"/>
              <w:ind w:left="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010D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010D8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10D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bod</w:t>
            </w:r>
            <w:r w:rsidRPr="00010D8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 w:rsidRPr="00010D8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EMS</w:t>
            </w:r>
            <w:r w:rsidRPr="00010D8B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010D8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010D8B">
            <w:pPr>
              <w:spacing w:line="200" w:lineRule="exact"/>
              <w:ind w:left="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</w:p>
        </w:tc>
      </w:tr>
      <w:tr w:rsidR="00010D8B" w:rsidRPr="00010D8B" w:rsidTr="00010D8B">
        <w:trPr>
          <w:trHeight w:hRule="exact" w:val="329"/>
        </w:trPr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010D8B">
            <w:pPr>
              <w:spacing w:line="200" w:lineRule="exact"/>
              <w:ind w:left="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010D8B">
            <w:pPr>
              <w:spacing w:line="220" w:lineRule="exact"/>
              <w:ind w:left="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010D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010D8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10D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bod</w:t>
            </w:r>
            <w:r w:rsidRPr="00010D8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 w:rsidRPr="00010D8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EMS</w:t>
            </w:r>
            <w:r w:rsidRPr="00010D8B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010D8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010D8B">
            <w:pPr>
              <w:spacing w:line="200" w:lineRule="exact"/>
              <w:ind w:left="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</w:p>
        </w:tc>
      </w:tr>
      <w:tr w:rsidR="00010D8B" w:rsidRPr="00010D8B" w:rsidTr="00010D8B">
        <w:trPr>
          <w:trHeight w:hRule="exact" w:val="432"/>
        </w:trPr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010D8B">
            <w:pPr>
              <w:spacing w:line="200" w:lineRule="exact"/>
              <w:ind w:left="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010D8B">
            <w:pPr>
              <w:spacing w:line="220" w:lineRule="exact"/>
              <w:ind w:left="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010D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010D8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10D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bod</w:t>
            </w:r>
            <w:r w:rsidRPr="00010D8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 w:rsidRPr="00010D8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EMS</w:t>
            </w:r>
            <w:r w:rsidRPr="00010D8B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010D8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010D8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010D8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D8B" w:rsidRPr="00010D8B" w:rsidRDefault="00010D8B" w:rsidP="00010D8B">
            <w:pPr>
              <w:spacing w:line="200" w:lineRule="exact"/>
              <w:ind w:left="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0D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</w:t>
            </w:r>
          </w:p>
        </w:tc>
      </w:tr>
    </w:tbl>
    <w:p w:rsidR="008A332F" w:rsidRDefault="008A3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5BF2" w:rsidRPr="000C7664" w:rsidRDefault="005A5BF2" w:rsidP="002E6C97">
      <w:pPr>
        <w:tabs>
          <w:tab w:val="left" w:pos="401"/>
        </w:tabs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lastRenderedPageBreak/>
        <w:t>Приложение 3 : Территория</w:t>
      </w:r>
    </w:p>
    <w:p w:rsidR="00010D8B" w:rsidRPr="000C7664" w:rsidRDefault="005A5BF2" w:rsidP="002E6C97">
      <w:pPr>
        <w:tabs>
          <w:tab w:val="left" w:pos="401"/>
        </w:tabs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Для целей дистрибьюторского Договора термин «территория» означает следующие географические регионы/страны</w:t>
      </w:r>
    </w:p>
    <w:p w:rsidR="005A5BF2" w:rsidRPr="000C7664" w:rsidRDefault="005A5BF2" w:rsidP="000C7664">
      <w:pPr>
        <w:pStyle w:val="a5"/>
        <w:numPr>
          <w:ilvl w:val="0"/>
          <w:numId w:val="14"/>
        </w:numPr>
        <w:tabs>
          <w:tab w:val="left" w:pos="401"/>
        </w:tabs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>Украина</w:t>
      </w:r>
    </w:p>
    <w:p w:rsidR="005A5BF2" w:rsidRPr="000C7664" w:rsidRDefault="005A5BF2" w:rsidP="005A5BF2">
      <w:pPr>
        <w:tabs>
          <w:tab w:val="left" w:pos="401"/>
        </w:tabs>
        <w:jc w:val="left"/>
        <w:rPr>
          <w:rFonts w:ascii="Times New Roman" w:hAnsi="Times New Roman" w:cs="Times New Roman"/>
        </w:rPr>
      </w:pPr>
    </w:p>
    <w:p w:rsidR="005A5BF2" w:rsidRPr="000C7664" w:rsidRDefault="005A5BF2" w:rsidP="005A5BF2">
      <w:pPr>
        <w:tabs>
          <w:tab w:val="left" w:pos="401"/>
        </w:tabs>
        <w:jc w:val="left"/>
        <w:rPr>
          <w:rFonts w:ascii="Times New Roman" w:hAnsi="Times New Roman" w:cs="Times New Roman"/>
        </w:rPr>
      </w:pPr>
    </w:p>
    <w:p w:rsidR="005A5BF2" w:rsidRPr="000C7664" w:rsidRDefault="005A5BF2" w:rsidP="005A5BF2">
      <w:pPr>
        <w:tabs>
          <w:tab w:val="left" w:pos="401"/>
        </w:tabs>
        <w:jc w:val="left"/>
        <w:rPr>
          <w:rFonts w:ascii="Times New Roman" w:hAnsi="Times New Roman" w:cs="Times New Roman"/>
        </w:rPr>
      </w:pPr>
    </w:p>
    <w:p w:rsidR="005A5BF2" w:rsidRPr="000C7664" w:rsidRDefault="005A5BF2" w:rsidP="002E6C97">
      <w:pPr>
        <w:tabs>
          <w:tab w:val="left" w:pos="401"/>
        </w:tabs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Дистрибьютор </w:t>
      </w:r>
      <w:r w:rsidR="009607FC" w:rsidRPr="000C7664">
        <w:rPr>
          <w:rFonts w:ascii="Times New Roman" w:hAnsi="Times New Roman" w:cs="Times New Roman"/>
        </w:rPr>
        <w:t>не может</w:t>
      </w:r>
      <w:r w:rsidRPr="000C7664">
        <w:rPr>
          <w:rFonts w:ascii="Times New Roman" w:hAnsi="Times New Roman" w:cs="Times New Roman"/>
        </w:rPr>
        <w:t xml:space="preserve"> распростран</w:t>
      </w:r>
      <w:r w:rsidR="009607FC" w:rsidRPr="000C7664">
        <w:rPr>
          <w:rFonts w:ascii="Times New Roman" w:hAnsi="Times New Roman" w:cs="Times New Roman"/>
        </w:rPr>
        <w:t>ять</w:t>
      </w:r>
      <w:r w:rsidRPr="000C7664">
        <w:rPr>
          <w:rFonts w:ascii="Times New Roman" w:hAnsi="Times New Roman" w:cs="Times New Roman"/>
        </w:rPr>
        <w:t xml:space="preserve"> договорн</w:t>
      </w:r>
      <w:r w:rsidR="009607FC" w:rsidRPr="000C7664">
        <w:rPr>
          <w:rFonts w:ascii="Times New Roman" w:hAnsi="Times New Roman" w:cs="Times New Roman"/>
        </w:rPr>
        <w:t>ую</w:t>
      </w:r>
      <w:r w:rsidRPr="000C7664">
        <w:rPr>
          <w:rFonts w:ascii="Times New Roman" w:hAnsi="Times New Roman" w:cs="Times New Roman"/>
        </w:rPr>
        <w:t xml:space="preserve"> продукци</w:t>
      </w:r>
      <w:r w:rsidR="009607FC" w:rsidRPr="000C7664">
        <w:rPr>
          <w:rFonts w:ascii="Times New Roman" w:hAnsi="Times New Roman" w:cs="Times New Roman"/>
        </w:rPr>
        <w:t>ю</w:t>
      </w:r>
      <w:r w:rsidRPr="000C7664">
        <w:rPr>
          <w:rFonts w:ascii="Times New Roman" w:hAnsi="Times New Roman" w:cs="Times New Roman"/>
        </w:rPr>
        <w:t xml:space="preserve"> за пределами территории действия договора</w:t>
      </w:r>
      <w:r w:rsidR="009607FC" w:rsidRPr="000C7664">
        <w:rPr>
          <w:rFonts w:ascii="Times New Roman" w:hAnsi="Times New Roman" w:cs="Times New Roman"/>
        </w:rPr>
        <w:t>.</w:t>
      </w:r>
    </w:p>
    <w:p w:rsidR="009607FC" w:rsidRPr="000C7664" w:rsidRDefault="009607FC" w:rsidP="002E6C97">
      <w:pPr>
        <w:tabs>
          <w:tab w:val="left" w:pos="401"/>
        </w:tabs>
        <w:jc w:val="left"/>
        <w:rPr>
          <w:rFonts w:ascii="Times New Roman" w:hAnsi="Times New Roman" w:cs="Times New Roman"/>
        </w:rPr>
      </w:pPr>
    </w:p>
    <w:p w:rsidR="009607FC" w:rsidRPr="000C7664" w:rsidRDefault="009607FC" w:rsidP="002E6C97">
      <w:pPr>
        <w:tabs>
          <w:tab w:val="left" w:pos="401"/>
        </w:tabs>
        <w:jc w:val="left"/>
        <w:rPr>
          <w:rFonts w:ascii="Times New Roman" w:hAnsi="Times New Roman" w:cs="Times New Roman"/>
        </w:rPr>
      </w:pPr>
      <w:r w:rsidRPr="000C7664">
        <w:rPr>
          <w:rFonts w:ascii="Times New Roman" w:hAnsi="Times New Roman" w:cs="Times New Roman"/>
        </w:rPr>
        <w:t xml:space="preserve">Договорная продукция закупается Дистрибьютором у </w:t>
      </w:r>
      <w:r w:rsidR="006A59FB" w:rsidRPr="000C7664">
        <w:rPr>
          <w:rFonts w:ascii="Times New Roman" w:hAnsi="Times New Roman" w:cs="Times New Roman"/>
        </w:rPr>
        <w:t xml:space="preserve">«miha bodytec» </w:t>
      </w:r>
      <w:r w:rsidRPr="000C7664">
        <w:rPr>
          <w:rFonts w:ascii="Times New Roman" w:hAnsi="Times New Roman" w:cs="Times New Roman"/>
        </w:rPr>
        <w:t>на основе следующих закупочных цен:</w:t>
      </w:r>
    </w:p>
    <w:tbl>
      <w:tblPr>
        <w:tblW w:w="10731" w:type="dxa"/>
        <w:jc w:val="center"/>
        <w:tblInd w:w="-6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821"/>
        <w:gridCol w:w="941"/>
        <w:gridCol w:w="4717"/>
        <w:gridCol w:w="1276"/>
        <w:gridCol w:w="766"/>
        <w:gridCol w:w="935"/>
      </w:tblGrid>
      <w:tr w:rsidR="009607FC" w:rsidRPr="00B62992" w:rsidTr="00B62992">
        <w:trPr>
          <w:trHeight w:hRule="exact" w:val="310"/>
          <w:jc w:val="center"/>
        </w:trPr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07FC" w:rsidRPr="00B62992" w:rsidRDefault="009607FC" w:rsidP="00B6299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7FC" w:rsidRPr="00B62992" w:rsidRDefault="009607FC" w:rsidP="00B62992">
            <w:pPr>
              <w:spacing w:before="16"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7FC" w:rsidRPr="00B62992" w:rsidRDefault="009607FC" w:rsidP="00B62992">
            <w:pPr>
              <w:ind w:left="237"/>
              <w:jc w:val="lef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62992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P</w:t>
            </w:r>
            <w:r w:rsidRPr="00B62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</w:t>
            </w:r>
            <w:r w:rsidRPr="00B62992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r</w:t>
            </w:r>
            <w:r w:rsidRPr="00B62992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t-</w:t>
            </w:r>
            <w:r w:rsidRPr="00B62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</w:t>
            </w:r>
            <w:r w:rsidRPr="00B62992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o</w:t>
            </w:r>
            <w:r w:rsidRPr="00B62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07FC" w:rsidRPr="00B62992" w:rsidRDefault="009607FC" w:rsidP="00B6299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7FC" w:rsidRPr="00B62992" w:rsidRDefault="009607FC" w:rsidP="00B62992">
            <w:pPr>
              <w:spacing w:before="16"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7FC" w:rsidRPr="00B62992" w:rsidRDefault="009607FC" w:rsidP="00B62992">
            <w:pPr>
              <w:ind w:left="122"/>
              <w:jc w:val="lef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62992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Едини</w:t>
            </w:r>
            <w:r w:rsidR="00B62992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-</w:t>
            </w:r>
            <w:r w:rsidRPr="00B62992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ца</w:t>
            </w:r>
          </w:p>
        </w:tc>
        <w:tc>
          <w:tcPr>
            <w:tcW w:w="9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07FC" w:rsidRPr="00B62992" w:rsidRDefault="009607FC" w:rsidP="00B6299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7FC" w:rsidRPr="00B62992" w:rsidRDefault="009607FC" w:rsidP="00B62992">
            <w:pPr>
              <w:spacing w:before="16"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7FC" w:rsidRPr="00B62992" w:rsidRDefault="009607FC" w:rsidP="00B62992">
            <w:pPr>
              <w:ind w:left="81"/>
              <w:jc w:val="lef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62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Общее число</w:t>
            </w:r>
          </w:p>
        </w:tc>
        <w:tc>
          <w:tcPr>
            <w:tcW w:w="47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07FC" w:rsidRPr="00B62992" w:rsidRDefault="009607FC" w:rsidP="00B6299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7FC" w:rsidRPr="00B62992" w:rsidRDefault="009607FC" w:rsidP="00B62992">
            <w:pPr>
              <w:spacing w:before="16"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7FC" w:rsidRPr="00B62992" w:rsidRDefault="009607FC" w:rsidP="00B62992">
            <w:pPr>
              <w:ind w:left="1816" w:right="1825"/>
              <w:jc w:val="lef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62992">
              <w:rPr>
                <w:rFonts w:ascii="Times New Roman" w:eastAsia="Arial" w:hAnsi="Times New Roman" w:cs="Times New Roman"/>
                <w:b/>
                <w:w w:val="99"/>
                <w:sz w:val="18"/>
                <w:szCs w:val="18"/>
              </w:rPr>
              <w:t>Описание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07FC" w:rsidRPr="00B62992" w:rsidRDefault="009607FC" w:rsidP="00B62992">
            <w:pPr>
              <w:spacing w:before="6" w:line="180" w:lineRule="exact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607FC" w:rsidRPr="00B62992" w:rsidRDefault="009607FC" w:rsidP="00B62992">
            <w:pPr>
              <w:ind w:left="119" w:right="133"/>
              <w:jc w:val="lef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62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Цена за един./Комплект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607FC" w:rsidRPr="00B62992" w:rsidRDefault="00B62992" w:rsidP="00B62992">
            <w:pPr>
              <w:spacing w:before="30"/>
              <w:ind w:left="316"/>
              <w:jc w:val="lef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6299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Дистриб.Цена </w:t>
            </w:r>
          </w:p>
        </w:tc>
      </w:tr>
      <w:tr w:rsidR="009607FC" w:rsidRPr="009607FC" w:rsidTr="00B62992">
        <w:trPr>
          <w:trHeight w:hRule="exact" w:val="1081"/>
          <w:jc w:val="center"/>
        </w:trPr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7FC" w:rsidRPr="00B62992" w:rsidRDefault="009607FC" w:rsidP="00B62992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7FC" w:rsidRPr="00B62992" w:rsidRDefault="009607FC" w:rsidP="00B62992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7FC" w:rsidRPr="00B62992" w:rsidRDefault="009607FC" w:rsidP="00B62992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7FC" w:rsidRPr="00B62992" w:rsidRDefault="009607FC" w:rsidP="00B62992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7FC" w:rsidRPr="00B62992" w:rsidRDefault="009607FC" w:rsidP="00B62992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B62992">
            <w:pPr>
              <w:ind w:left="60" w:right="83"/>
              <w:jc w:val="left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B62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Мин.</w:t>
            </w:r>
          </w:p>
          <w:p w:rsidR="009607FC" w:rsidRPr="00B62992" w:rsidRDefault="00B62992" w:rsidP="00B62992">
            <w:pPr>
              <w:ind w:left="60" w:right="83"/>
              <w:jc w:val="lef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62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Заказ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7FC" w:rsidRPr="00B62992" w:rsidRDefault="00B62992" w:rsidP="00B62992">
            <w:pPr>
              <w:spacing w:before="32"/>
              <w:ind w:left="62" w:right="134"/>
              <w:jc w:val="lef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6299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Цена за един.</w:t>
            </w:r>
          </w:p>
        </w:tc>
      </w:tr>
    </w:tbl>
    <w:p w:rsidR="009607FC" w:rsidRPr="000155A5" w:rsidRDefault="00B62992" w:rsidP="00B62992">
      <w:pPr>
        <w:tabs>
          <w:tab w:val="left" w:pos="4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5A5">
        <w:rPr>
          <w:rFonts w:ascii="Times New Roman" w:hAnsi="Times New Roman" w:cs="Times New Roman"/>
          <w:b/>
          <w:sz w:val="24"/>
          <w:szCs w:val="24"/>
          <w:lang w:val="en-US"/>
        </w:rPr>
        <w:t>Устройство</w:t>
      </w:r>
      <w:r w:rsidRPr="000155A5">
        <w:rPr>
          <w:rFonts w:ascii="Times New Roman" w:hAnsi="Times New Roman" w:cs="Times New Roman"/>
          <w:b/>
          <w:sz w:val="24"/>
          <w:szCs w:val="24"/>
        </w:rPr>
        <w:t>, рабочая станция, чемоданы</w:t>
      </w:r>
    </w:p>
    <w:tbl>
      <w:tblPr>
        <w:tblW w:w="10718" w:type="dxa"/>
        <w:tblInd w:w="-6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821"/>
        <w:gridCol w:w="941"/>
        <w:gridCol w:w="4704"/>
        <w:gridCol w:w="1276"/>
        <w:gridCol w:w="779"/>
        <w:gridCol w:w="922"/>
      </w:tblGrid>
      <w:tr w:rsidR="00B62992" w:rsidTr="00B62992">
        <w:trPr>
          <w:trHeight w:hRule="exact" w:val="398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B62992">
            <w:pPr>
              <w:spacing w:before="75"/>
              <w:ind w:left="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B62992"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 w:rsidRPr="00B62992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B62992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A20AFD">
            <w:pPr>
              <w:spacing w:before="75"/>
              <w:ind w:left="6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Pr="00B6299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A20AFD">
              <w:rPr>
                <w:rFonts w:ascii="Arial" w:eastAsia="Arial" w:hAnsi="Arial" w:cs="Arial"/>
                <w:spacing w:val="-1"/>
                <w:sz w:val="16"/>
                <w:szCs w:val="16"/>
              </w:rPr>
              <w:t>блок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B62992">
            <w:pPr>
              <w:spacing w:before="75"/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B62992">
            <w:pPr>
              <w:spacing w:before="73"/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mi</w:t>
            </w:r>
            <w:r w:rsidRPr="00B62992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n-US"/>
              </w:rPr>
              <w:t>h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a</w:t>
            </w:r>
            <w:r w:rsidRPr="00B62992"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b</w:t>
            </w:r>
            <w:r w:rsidRPr="00B62992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n-US"/>
              </w:rPr>
              <w:t>o</w:t>
            </w:r>
            <w:r w:rsidRPr="00B62992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n-US"/>
              </w:rPr>
              <w:t>d</w:t>
            </w:r>
            <w:r w:rsidRPr="00B62992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n-US"/>
              </w:rPr>
              <w:t>y</w:t>
            </w:r>
            <w:r w:rsidRPr="00B62992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n-US"/>
              </w:rPr>
              <w:t>t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ec</w:t>
            </w:r>
            <w:r w:rsidRPr="00B62992"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II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включительно </w:t>
            </w:r>
            <w:r w:rsidRPr="002C62C0">
              <w:rPr>
                <w:rFonts w:ascii="Times New Roman" w:eastAsia="Times New Roman" w:hAnsi="Times New Roman" w:cs="Times New Roman"/>
                <w:b/>
                <w:spacing w:val="3"/>
                <w:sz w:val="18"/>
                <w:szCs w:val="18"/>
              </w:rPr>
              <w:t>стойк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B62992">
            <w:pPr>
              <w:spacing w:before="75"/>
              <w:ind w:left="38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sz w:val="16"/>
                <w:szCs w:val="16"/>
              </w:rPr>
              <w:t>9.</w:t>
            </w:r>
            <w:r w:rsidRPr="00B62992"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 w:rsidRPr="00B62992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sz w:val="16"/>
                <w:szCs w:val="16"/>
              </w:rPr>
              <w:t>0,</w:t>
            </w:r>
            <w:r w:rsidRPr="00B62992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0A475D">
            <w:pPr>
              <w:spacing w:before="75"/>
              <w:ind w:righ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w w:val="99"/>
                <w:sz w:val="16"/>
                <w:szCs w:val="16"/>
              </w:rPr>
              <w:t>2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B62992">
            <w:pPr>
              <w:spacing w:before="73"/>
              <w:ind w:left="133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  <w:r w:rsidRPr="00B6299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5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  <w:r w:rsidRPr="00B62992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,</w:t>
            </w:r>
            <w:r w:rsidRPr="00B62992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0</w:t>
            </w:r>
          </w:p>
        </w:tc>
      </w:tr>
      <w:tr w:rsidR="00B62992" w:rsidTr="00B62992">
        <w:trPr>
          <w:trHeight w:hRule="exact" w:val="471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B62992">
            <w:pPr>
              <w:spacing w:before="4" w:line="100" w:lineRule="exact"/>
              <w:jc w:val="left"/>
              <w:rPr>
                <w:sz w:val="16"/>
                <w:szCs w:val="16"/>
              </w:rPr>
            </w:pPr>
          </w:p>
          <w:p w:rsidR="00B62992" w:rsidRPr="00B62992" w:rsidRDefault="00B62992" w:rsidP="00B62992">
            <w:pPr>
              <w:ind w:left="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B62992"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 w:rsidRPr="00B62992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B62992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A20AFD">
            <w:pPr>
              <w:spacing w:before="4" w:line="220" w:lineRule="exact"/>
              <w:ind w:left="61" w:right="216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B6299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A20AFD">
              <w:rPr>
                <w:rFonts w:ascii="Arial" w:eastAsia="Arial" w:hAnsi="Arial" w:cs="Arial"/>
                <w:spacing w:val="-1"/>
                <w:sz w:val="16"/>
                <w:szCs w:val="16"/>
              </w:rPr>
              <w:t>блока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B62992">
            <w:pPr>
              <w:spacing w:before="4" w:line="100" w:lineRule="exact"/>
              <w:jc w:val="left"/>
              <w:rPr>
                <w:sz w:val="16"/>
                <w:szCs w:val="16"/>
              </w:rPr>
            </w:pPr>
          </w:p>
          <w:p w:rsidR="00B62992" w:rsidRPr="00B62992" w:rsidRDefault="00B62992" w:rsidP="00B62992">
            <w:pPr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B62992">
            <w:pPr>
              <w:spacing w:before="2" w:line="100" w:lineRule="exact"/>
              <w:jc w:val="left"/>
              <w:rPr>
                <w:sz w:val="16"/>
                <w:szCs w:val="16"/>
              </w:rPr>
            </w:pPr>
          </w:p>
          <w:p w:rsidR="00B62992" w:rsidRPr="00B62992" w:rsidRDefault="00B62992" w:rsidP="00B62992">
            <w:pPr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mi</w:t>
            </w:r>
            <w:r w:rsidRPr="00B6299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h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B62992"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b</w:t>
            </w:r>
            <w:r w:rsidRPr="00B6299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o</w:t>
            </w:r>
            <w:r w:rsidRPr="00B62992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d</w:t>
            </w:r>
            <w:r w:rsidRPr="00B62992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y</w:t>
            </w:r>
            <w:r w:rsidRPr="00B6299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ec</w:t>
            </w:r>
            <w:r w:rsidRPr="00B62992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Рабочая станция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B62992">
            <w:pPr>
              <w:spacing w:before="4" w:line="100" w:lineRule="exact"/>
              <w:jc w:val="left"/>
              <w:rPr>
                <w:sz w:val="16"/>
                <w:szCs w:val="16"/>
              </w:rPr>
            </w:pPr>
          </w:p>
          <w:p w:rsidR="00B62992" w:rsidRPr="00B62992" w:rsidRDefault="00B62992" w:rsidP="00B62992">
            <w:pPr>
              <w:ind w:left="54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Pr="00B62992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spacing w:val="2"/>
                <w:sz w:val="16"/>
                <w:szCs w:val="16"/>
              </w:rPr>
              <w:t>,</w:t>
            </w:r>
            <w:r w:rsidRPr="00B62992"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0A475D">
            <w:pPr>
              <w:spacing w:before="4" w:line="100" w:lineRule="exact"/>
              <w:jc w:val="center"/>
              <w:rPr>
                <w:sz w:val="16"/>
                <w:szCs w:val="16"/>
              </w:rPr>
            </w:pPr>
          </w:p>
          <w:p w:rsidR="00B62992" w:rsidRPr="00B62992" w:rsidRDefault="00B62992" w:rsidP="000A475D">
            <w:pPr>
              <w:ind w:righ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w w:val="99"/>
                <w:sz w:val="16"/>
                <w:szCs w:val="16"/>
              </w:rPr>
              <w:t>1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992" w:rsidRPr="00B62992" w:rsidRDefault="00B62992" w:rsidP="00B62992">
            <w:pPr>
              <w:spacing w:before="2" w:line="100" w:lineRule="exact"/>
              <w:jc w:val="left"/>
              <w:rPr>
                <w:sz w:val="16"/>
                <w:szCs w:val="16"/>
              </w:rPr>
            </w:pPr>
          </w:p>
          <w:p w:rsidR="00B62992" w:rsidRPr="00B62992" w:rsidRDefault="00B62992" w:rsidP="00B62992">
            <w:pPr>
              <w:ind w:left="243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2.</w:t>
            </w:r>
            <w:r w:rsidRPr="00B6299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5</w:t>
            </w:r>
            <w:r w:rsidRPr="00B62992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0,</w:t>
            </w:r>
            <w:r w:rsidRPr="00B6299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0</w:t>
            </w:r>
            <w:r w:rsidRPr="00B62992">
              <w:rPr>
                <w:rFonts w:ascii="Arial" w:eastAsia="Arial" w:hAnsi="Arial" w:cs="Arial"/>
                <w:b/>
                <w:sz w:val="16"/>
                <w:szCs w:val="16"/>
              </w:rPr>
              <w:t>0</w:t>
            </w:r>
          </w:p>
        </w:tc>
      </w:tr>
    </w:tbl>
    <w:p w:rsidR="00B62992" w:rsidRPr="000155A5" w:rsidRDefault="00A20AFD" w:rsidP="00A20AFD">
      <w:pPr>
        <w:tabs>
          <w:tab w:val="left" w:pos="4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5A5">
        <w:rPr>
          <w:rFonts w:ascii="Times New Roman" w:hAnsi="Times New Roman" w:cs="Times New Roman"/>
          <w:b/>
          <w:sz w:val="24"/>
          <w:szCs w:val="24"/>
        </w:rPr>
        <w:t>Электроды</w:t>
      </w:r>
    </w:p>
    <w:tbl>
      <w:tblPr>
        <w:tblW w:w="10731" w:type="dxa"/>
        <w:tblInd w:w="-6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821"/>
        <w:gridCol w:w="941"/>
        <w:gridCol w:w="4820"/>
        <w:gridCol w:w="1241"/>
        <w:gridCol w:w="639"/>
        <w:gridCol w:w="993"/>
      </w:tblGrid>
      <w:tr w:rsidR="00A20AFD" w:rsidRPr="00A20AFD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A20AFD">
            <w:pPr>
              <w:spacing w:before="75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0A475D">
            <w:pPr>
              <w:spacing w:before="73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женский жилет </w:t>
            </w:r>
            <w:r w:rsidR="00A20AFD"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  <w:lang w:val="en-US"/>
              </w:rPr>
              <w:t>X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без комплекта кабелей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5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3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A20AFD" w:rsidRPr="00A20AFD" w:rsidTr="005E656A">
        <w:trPr>
          <w:trHeight w:hRule="exact" w:val="398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A20AFD">
            <w:pPr>
              <w:spacing w:before="75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A20AFD">
            <w:pPr>
              <w:spacing w:before="73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женский жилет 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без комплекта кабелей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5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3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A20AFD" w:rsidRPr="00A20AFD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A20AFD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A20AF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женский жилет 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M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-2"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без комплекта кабелей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A20AFD" w:rsidRPr="00A20AFD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A20AFD">
            <w:pPr>
              <w:spacing w:before="75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A20AFD">
            <w:pPr>
              <w:spacing w:before="73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женский жилет 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L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без комплекта кабелей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5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3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A20AFD" w:rsidRPr="00A20AFD" w:rsidTr="005E656A">
        <w:trPr>
          <w:trHeight w:hRule="exact" w:val="398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A20AFD">
            <w:pPr>
              <w:spacing w:before="75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0A475D">
            <w:pPr>
              <w:spacing w:before="73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мужской жилет </w:t>
            </w:r>
            <w:r w:rsidR="00A20AFD"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  <w:lang w:val="en-US"/>
              </w:rPr>
              <w:t>X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без комплекта кабелей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5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3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A20AFD" w:rsidRPr="00A20AFD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A20AFD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A20AF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мужской жилет 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без</w:t>
            </w:r>
            <w:r w:rsidRPr="000A475D"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комплекта</w:t>
            </w:r>
            <w:r w:rsidRPr="000A475D"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кабелей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A20AFD" w:rsidRPr="00A20AFD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EA52AD">
            <w:pPr>
              <w:spacing w:before="75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0A475D">
            <w:pPr>
              <w:spacing w:before="73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мужской жилет 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M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-2"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без комплекта кабелей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5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3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A20AFD" w:rsidRPr="00A20AFD" w:rsidTr="005E656A">
        <w:trPr>
          <w:trHeight w:hRule="exact" w:val="398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EA52AD">
            <w:pPr>
              <w:spacing w:before="75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A20AFD">
            <w:pPr>
              <w:spacing w:before="73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мужской жилет 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L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без комплекта кабелей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5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3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A20AFD" w:rsidRPr="00A20AFD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1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EA52AD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0A475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женский жилет </w:t>
            </w:r>
            <w:r w:rsidR="00A20AFD"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  <w:lang w:val="en-US"/>
              </w:rPr>
              <w:t>X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 xml:space="preserve"> с комплектом кабелей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3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A20AFD" w:rsidRPr="00A20AFD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pacing w:val="1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EA52AD">
            <w:pPr>
              <w:spacing w:before="75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A20AFD">
            <w:pPr>
              <w:spacing w:before="73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Электродный</w:t>
            </w:r>
            <w:r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женский</w:t>
            </w:r>
            <w:r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жилет</w:t>
            </w:r>
            <w:r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с комплектом кабелей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5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3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3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A20AFD" w:rsidRPr="00A20AFD" w:rsidTr="005E656A">
        <w:trPr>
          <w:trHeight w:hRule="exact" w:val="398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spacing w:val="1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EA52AD">
            <w:pPr>
              <w:spacing w:before="75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A20AFD">
            <w:pPr>
              <w:spacing w:before="73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женский жилет 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M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с комплектом кабелей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5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3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3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A20AFD" w:rsidRPr="00A20AFD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6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0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A20AFD">
              <w:rPr>
                <w:rFonts w:ascii="Times New Roman" w:eastAsia="Arial" w:hAnsi="Times New Roman" w:cs="Times New Roman"/>
                <w:spacing w:val="1"/>
                <w:sz w:val="16"/>
                <w:szCs w:val="16"/>
              </w:rPr>
              <w:t>1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EA52AD" w:rsidP="00EA52AD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0A475D" w:rsidP="00A20AFD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женский жилет </w:t>
            </w:r>
            <w:r w:rsidR="00A20AFD" w:rsidRPr="00A20AF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L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="00A20AFD" w:rsidRPr="000A475D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</w:rPr>
              <w:t>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с комплектом кабелей</w:t>
            </w:r>
            <w:r w:rsidR="00A20AFD" w:rsidRPr="000A475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7</w:t>
            </w:r>
            <w:r w:rsidRPr="00A20AFD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0A475D" w:rsidRDefault="00A20AFD" w:rsidP="000A475D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A475D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0AFD" w:rsidRPr="00A20AFD" w:rsidRDefault="00A20AFD" w:rsidP="00A20AFD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</w:t>
            </w:r>
            <w:r w:rsidRPr="00A20AFD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3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A20AFD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20AF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3.601.0210K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мужской жилет 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XS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с комплектом кабелей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277,00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235,00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3.601.0211K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Электродный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мужской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жилет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с комплектом кабелей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277,00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235,00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3.601.0221K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мужской жилет 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M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с комплектом кабелей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277,00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235,00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3.601.0231K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Электродный мужской жилет 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L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(</w:t>
            </w:r>
            <w:r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с комплектом кабелей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277,00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235,00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3.601.1300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0155A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Электроды на руки 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33,00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3.601.1300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B7445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Электроды на руки 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="000155A5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33,00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3.601.1300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B7445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Электроды на руки 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="000155A5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33,00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3.601.1300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B7445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Электроды на руки 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="000155A5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XL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33,00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lastRenderedPageBreak/>
              <w:t>3.601.1320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B7445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B7445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Электроды на ноги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="000155A5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33,00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3.601.1320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0155A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Электроды на ноги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="000155A5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33,00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3.601.1320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0155A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B7445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Электроды на ноги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="000155A5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33,00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3.701.1300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0155A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656FD0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i-body</w:t>
            </w:r>
            <w:r w:rsidR="00656FD0">
              <w:t xml:space="preserve"> </w:t>
            </w:r>
            <w:r w:rsidR="00656FD0" w:rsidRP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ремень </w:t>
            </w:r>
            <w:r w:rsid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размер 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69,00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3.000,00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3.701.1300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656FD0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i-body </w:t>
            </w:r>
            <w:r w:rsidR="00656FD0" w:rsidRP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ремень </w:t>
            </w:r>
            <w:r w:rsid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размер 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4.800,00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3.701.1300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656FD0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i-body </w:t>
            </w:r>
            <w:r w:rsidR="00656FD0" w:rsidRP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ремень </w:t>
            </w:r>
            <w:r w:rsid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размер </w:t>
            </w: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119,00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6.000,00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3.601.1330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656FD0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656FD0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Электроды</w:t>
            </w:r>
            <w:r w:rsidRP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на </w:t>
            </w:r>
            <w:r w:rsidR="00DB4389" w:rsidRPr="00DB4389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на ягодицы</w:t>
            </w:r>
            <w:r w:rsidR="00DB4389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="000155A5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54,20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45,00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3.601.1330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656FD0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Электроды</w:t>
            </w:r>
            <w:r w:rsidRP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на </w:t>
            </w:r>
            <w:r w:rsidR="00DB4389" w:rsidRPr="00DB4389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на ягодицы</w:t>
            </w:r>
            <w:r w:rsidR="00DB4389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="000155A5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54,20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45,00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3.601.1330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656FD0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Электроды</w:t>
            </w:r>
            <w:r w:rsidRP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на </w:t>
            </w:r>
            <w:r w:rsidR="00DB4389" w:rsidRPr="00DB4389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на ягодицы</w:t>
            </w:r>
            <w:r w:rsidR="00DB4389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="000155A5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54,20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45,00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3.601.1330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656FD0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Электроды</w:t>
            </w:r>
            <w:r w:rsidRP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на </w:t>
            </w:r>
            <w:r w:rsidR="00DB4389" w:rsidRPr="00DB4389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на ягодицы</w:t>
            </w:r>
            <w:r w:rsidR="00DB4389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 w:rsidR="000155A5"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XL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54,20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45,00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3.601.0340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0155A5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Допольнительные поясы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12,00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3.601.0401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656FD0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C63060" w:rsidP="004754EF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Допольнительные электроды</w:t>
            </w:r>
            <w:r w:rsidRP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29,90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25,00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3.601.0402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656FD0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C63060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Допольнительные электроды</w:t>
            </w:r>
            <w:r w:rsidRP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на ноги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35,00</w:t>
            </w:r>
          </w:p>
        </w:tc>
      </w:tr>
      <w:tr w:rsidR="000155A5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3.601.0403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656FD0" w:rsidP="00656FD0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C63060" w:rsidP="000155A5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Допольнительные электроды</w:t>
            </w:r>
            <w:r w:rsidRPr="00656FD0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на шею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left="55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sz w:val="16"/>
                <w:szCs w:val="16"/>
              </w:rPr>
              <w:t>29,90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</w:pPr>
            <w:r w:rsidRPr="000155A5">
              <w:rPr>
                <w:rFonts w:ascii="Times New Roman" w:eastAsia="Arial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5A5" w:rsidRPr="000155A5" w:rsidRDefault="000155A5" w:rsidP="000155A5">
            <w:pPr>
              <w:spacing w:before="75"/>
              <w:ind w:left="414"/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155A5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25,00</w:t>
            </w:r>
          </w:p>
        </w:tc>
      </w:tr>
    </w:tbl>
    <w:p w:rsidR="00A20AFD" w:rsidRPr="00D73B6E" w:rsidRDefault="004754EF" w:rsidP="00D73B6E">
      <w:pPr>
        <w:tabs>
          <w:tab w:val="left" w:pos="401"/>
        </w:tabs>
        <w:jc w:val="center"/>
        <w:rPr>
          <w:rFonts w:ascii="Times New Roman" w:hAnsi="Times New Roman" w:cs="Times New Roman"/>
          <w:b/>
        </w:rPr>
      </w:pPr>
      <w:r w:rsidRPr="00D73B6E">
        <w:rPr>
          <w:rFonts w:ascii="Times New Roman" w:hAnsi="Times New Roman" w:cs="Times New Roman"/>
          <w:b/>
        </w:rPr>
        <w:t>Кабели</w:t>
      </w:r>
    </w:p>
    <w:tbl>
      <w:tblPr>
        <w:tblW w:w="10718" w:type="dxa"/>
        <w:tblInd w:w="-6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821"/>
        <w:gridCol w:w="941"/>
        <w:gridCol w:w="4820"/>
        <w:gridCol w:w="1241"/>
        <w:gridCol w:w="627"/>
        <w:gridCol w:w="993"/>
      </w:tblGrid>
      <w:tr w:rsidR="004754EF" w:rsidTr="004754EF">
        <w:trPr>
          <w:trHeight w:hRule="exact" w:val="401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2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6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58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С</w:t>
            </w:r>
            <w:r w:rsidRPr="004754EF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оединительный кабель для допольнительных электродов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6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9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righ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52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  <w:r w:rsidRPr="004754EF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9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,</w:t>
            </w:r>
            <w:r w:rsidRPr="004754EF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9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0</w:t>
            </w:r>
          </w:p>
        </w:tc>
      </w:tr>
      <w:tr w:rsidR="004754EF" w:rsidTr="004754EF">
        <w:trPr>
          <w:trHeight w:hRule="exact" w:val="398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6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3"/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Комплект кабелей</w:t>
            </w:r>
            <w:r w:rsidRPr="004754EF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6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9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righ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w w:val="99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3"/>
              <w:ind w:left="52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  <w:r w:rsidRPr="004754EF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,</w:t>
            </w:r>
            <w:r w:rsidRPr="004754EF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0</w:t>
            </w:r>
          </w:p>
        </w:tc>
      </w:tr>
      <w:tr w:rsidR="004754EF" w:rsidTr="004754EF">
        <w:trPr>
          <w:trHeight w:hRule="exact" w:val="401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6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Комплект кабелей</w:t>
            </w:r>
            <w:r w:rsidRPr="004754EF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6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9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righ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w w:val="99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52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  <w:r w:rsidRPr="004754EF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,</w:t>
            </w:r>
            <w:r w:rsidRPr="004754EF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0</w:t>
            </w:r>
          </w:p>
        </w:tc>
      </w:tr>
      <w:tr w:rsidR="004754EF" w:rsidTr="004754EF">
        <w:trPr>
          <w:trHeight w:hRule="exact" w:val="401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6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Комплект кабелей</w:t>
            </w:r>
            <w:r w:rsidRPr="004754EF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left="6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9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8"/>
              <w:ind w:righ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w w:val="99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52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  <w:r w:rsidRPr="004754EF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,</w:t>
            </w:r>
            <w:r w:rsidRPr="004754EF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0</w:t>
            </w:r>
          </w:p>
        </w:tc>
      </w:tr>
      <w:tr w:rsidR="004754EF" w:rsidTr="004754EF">
        <w:trPr>
          <w:trHeight w:hRule="exact" w:val="398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1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6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EA52AD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3"/>
              <w:ind w:left="58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Главный с</w:t>
            </w:r>
            <w:r w:rsidRPr="004754EF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оединительный кабель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left="659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sz w:val="16"/>
                <w:szCs w:val="16"/>
              </w:rPr>
              <w:t>8</w:t>
            </w:r>
            <w:r w:rsidRPr="004754EF"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4754EF">
              <w:rPr>
                <w:rFonts w:ascii="Arial" w:eastAsia="Arial" w:hAnsi="Arial" w:cs="Arial"/>
                <w:spacing w:val="2"/>
                <w:sz w:val="16"/>
                <w:szCs w:val="16"/>
              </w:rPr>
              <w:t>5</w:t>
            </w:r>
            <w:r w:rsidRPr="004754EF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5"/>
              <w:ind w:righ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4EF" w:rsidRPr="004754EF" w:rsidRDefault="004754EF" w:rsidP="004754EF">
            <w:pPr>
              <w:spacing w:before="73"/>
              <w:ind w:left="521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  <w:r w:rsidRPr="004754EF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,</w:t>
            </w:r>
            <w:r w:rsidRPr="004754EF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5</w:t>
            </w:r>
            <w:r w:rsidRPr="004754EF">
              <w:rPr>
                <w:rFonts w:ascii="Arial" w:eastAsia="Arial" w:hAnsi="Arial" w:cs="Arial"/>
                <w:b/>
                <w:sz w:val="16"/>
                <w:szCs w:val="16"/>
              </w:rPr>
              <w:t>0</w:t>
            </w:r>
          </w:p>
        </w:tc>
      </w:tr>
    </w:tbl>
    <w:p w:rsidR="004754EF" w:rsidRPr="005647DF" w:rsidRDefault="005647DF" w:rsidP="005647DF">
      <w:pPr>
        <w:tabs>
          <w:tab w:val="left" w:pos="401"/>
        </w:tabs>
        <w:jc w:val="center"/>
        <w:rPr>
          <w:rFonts w:ascii="Times New Roman" w:hAnsi="Times New Roman" w:cs="Times New Roman"/>
          <w:b/>
        </w:rPr>
      </w:pPr>
      <w:r w:rsidRPr="005647DF">
        <w:rPr>
          <w:rFonts w:ascii="Times New Roman" w:hAnsi="Times New Roman" w:cs="Times New Roman"/>
          <w:b/>
        </w:rPr>
        <w:t>Карты</w:t>
      </w:r>
    </w:p>
    <w:tbl>
      <w:tblPr>
        <w:tblW w:w="10718" w:type="dxa"/>
        <w:tblInd w:w="-6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821"/>
        <w:gridCol w:w="941"/>
        <w:gridCol w:w="4820"/>
        <w:gridCol w:w="1160"/>
        <w:gridCol w:w="708"/>
        <w:gridCol w:w="993"/>
      </w:tblGrid>
      <w:tr w:rsidR="005647DF" w:rsidRPr="00840467" w:rsidTr="005E656A">
        <w:trPr>
          <w:trHeight w:hRule="exact" w:val="401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5647DF" w:rsidP="00D0002F">
            <w:pPr>
              <w:spacing w:before="78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2.</w:t>
            </w:r>
            <w:r w:rsidRPr="00840467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840467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840467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0</w:t>
            </w:r>
            <w:r w:rsidRPr="00840467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3</w:t>
            </w: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D0002F" w:rsidP="00D0002F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5647DF" w:rsidP="00D0002F">
            <w:pPr>
              <w:spacing w:before="78"/>
              <w:ind w:left="58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D0002F" w:rsidP="00D0002F">
            <w:pPr>
              <w:spacing w:before="75"/>
              <w:ind w:left="58"/>
              <w:jc w:val="left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Чип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карта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-4"/>
                <w:sz w:val="16"/>
                <w:szCs w:val="16"/>
                <w:lang w:val="en-US"/>
              </w:rPr>
              <w:t xml:space="preserve"> </w:t>
            </w:r>
            <w:r w:rsidR="005647DF"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mi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  <w:lang w:val="en-US"/>
              </w:rPr>
              <w:t>h</w:t>
            </w:r>
            <w:r w:rsidR="005647DF"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-5"/>
                <w:sz w:val="16"/>
                <w:szCs w:val="16"/>
                <w:lang w:val="en-US"/>
              </w:rPr>
              <w:t xml:space="preserve"> </w:t>
            </w:r>
            <w:r w:rsidR="005647DF"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b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  <w:lang w:val="en-US"/>
              </w:rPr>
              <w:t>o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  <w:lang w:val="en-US"/>
              </w:rPr>
              <w:t>d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-3"/>
                <w:sz w:val="16"/>
                <w:szCs w:val="16"/>
                <w:lang w:val="en-US"/>
              </w:rPr>
              <w:t>y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  <w:lang w:val="en-US"/>
              </w:rPr>
              <w:t>t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  <w:lang w:val="en-US"/>
              </w:rPr>
              <w:t>e</w:t>
            </w:r>
            <w:r w:rsidR="005647DF"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c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-8"/>
                <w:sz w:val="16"/>
                <w:szCs w:val="16"/>
                <w:lang w:val="en-US"/>
              </w:rPr>
              <w:t xml:space="preserve"> </w:t>
            </w:r>
            <w:r w:rsidR="005647DF"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5647DF" w:rsidP="00D0002F">
            <w:pPr>
              <w:spacing w:before="78"/>
              <w:ind w:left="77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3,</w:t>
            </w:r>
            <w:r w:rsidRPr="00840467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5647DF" w:rsidP="00CE06EF">
            <w:pPr>
              <w:spacing w:before="78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5647DF" w:rsidP="00D0002F">
            <w:pPr>
              <w:spacing w:before="75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2,</w:t>
            </w:r>
            <w:r w:rsidRPr="00840467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5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647DF" w:rsidRPr="00840467" w:rsidTr="005E656A">
        <w:trPr>
          <w:trHeight w:hRule="exact" w:val="398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5647DF" w:rsidP="00D0002F">
            <w:pPr>
              <w:spacing w:before="75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2.</w:t>
            </w:r>
            <w:r w:rsidRPr="00840467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840467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840467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0</w:t>
            </w:r>
            <w:r w:rsidRPr="00840467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4</w:t>
            </w: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D0002F" w:rsidP="00D0002F">
            <w:pPr>
              <w:spacing w:before="75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5647DF" w:rsidP="00D0002F">
            <w:pPr>
              <w:spacing w:before="75"/>
              <w:ind w:left="58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D0002F" w:rsidP="00D0002F">
            <w:pPr>
              <w:spacing w:before="73"/>
              <w:ind w:left="58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</w:rPr>
              <w:t>Т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</w:rPr>
              <w:t xml:space="preserve">ранспондерная плата </w:t>
            </w:r>
            <w:r w:rsidR="005647DF"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для </w:t>
            </w:r>
            <w:r w:rsidR="005647DF"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mi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  <w:lang w:val="en-US"/>
              </w:rPr>
              <w:t>h</w:t>
            </w:r>
            <w:r w:rsidR="005647DF"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="005647DF"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b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  <w:lang w:val="en-US"/>
              </w:rPr>
              <w:t>o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  <w:lang w:val="en-US"/>
              </w:rPr>
              <w:t>d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-3"/>
                <w:sz w:val="16"/>
                <w:szCs w:val="16"/>
                <w:lang w:val="en-US"/>
              </w:rPr>
              <w:t>y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  <w:lang w:val="en-US"/>
              </w:rPr>
              <w:t>t</w:t>
            </w:r>
            <w:r w:rsidR="005647DF"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ec</w:t>
            </w:r>
            <w:r w:rsidR="005647DF" w:rsidRPr="00840467">
              <w:rPr>
                <w:rFonts w:ascii="Times New Roman" w:eastAsia="Arial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="005647DF"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5647DF" w:rsidP="00D0002F">
            <w:pPr>
              <w:spacing w:before="75"/>
              <w:ind w:left="77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4,</w:t>
            </w:r>
            <w:r w:rsidRPr="00840467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0</w:t>
            </w: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5647DF" w:rsidP="00CE06EF">
            <w:pPr>
              <w:spacing w:before="75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7DF" w:rsidRPr="00840467" w:rsidRDefault="005647DF" w:rsidP="00D0002F">
            <w:pPr>
              <w:spacing w:before="7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1.</w:t>
            </w:r>
            <w:r w:rsidRPr="00840467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5</w:t>
            </w:r>
            <w:r w:rsidRPr="00840467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0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0,</w:t>
            </w:r>
            <w:r w:rsidRPr="00840467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:rsidR="005647DF" w:rsidRPr="00840467" w:rsidRDefault="00CE06EF" w:rsidP="00CE06EF">
      <w:pPr>
        <w:tabs>
          <w:tab w:val="left" w:pos="401"/>
        </w:tabs>
        <w:jc w:val="center"/>
        <w:rPr>
          <w:rFonts w:ascii="Times New Roman" w:hAnsi="Times New Roman" w:cs="Times New Roman"/>
          <w:b/>
        </w:rPr>
      </w:pPr>
      <w:r w:rsidRPr="00840467">
        <w:rPr>
          <w:rFonts w:ascii="Times New Roman" w:hAnsi="Times New Roman" w:cs="Times New Roman"/>
          <w:b/>
        </w:rPr>
        <w:t>Распылитель</w:t>
      </w:r>
    </w:p>
    <w:tbl>
      <w:tblPr>
        <w:tblW w:w="10731" w:type="dxa"/>
        <w:tblInd w:w="-6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821"/>
        <w:gridCol w:w="941"/>
        <w:gridCol w:w="4820"/>
        <w:gridCol w:w="1172"/>
        <w:gridCol w:w="708"/>
        <w:gridCol w:w="993"/>
      </w:tblGrid>
      <w:tr w:rsidR="008024B6" w:rsidRPr="00840467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2.</w:t>
            </w:r>
            <w:r w:rsidRPr="00840467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840467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840467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0</w:t>
            </w:r>
            <w:r w:rsidRPr="00840467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3</w:t>
            </w: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коробка 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tabs>
                <w:tab w:val="left" w:pos="401"/>
              </w:tabs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mi</w:t>
            </w:r>
            <w:r w:rsidRPr="00840467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</w:rPr>
              <w:t>h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a</w:t>
            </w:r>
            <w:r w:rsidRPr="00840467">
              <w:rPr>
                <w:rFonts w:ascii="Times New Roman" w:eastAsia="Arial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b</w:t>
            </w:r>
            <w:r w:rsidRPr="00840467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</w:rPr>
              <w:t>o</w:t>
            </w:r>
            <w:r w:rsidRPr="00840467"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</w:rPr>
              <w:t>d</w:t>
            </w:r>
            <w:r w:rsidRPr="00840467">
              <w:rPr>
                <w:rFonts w:ascii="Times New Roman" w:eastAsia="Arial" w:hAnsi="Times New Roman" w:cs="Times New Roman"/>
                <w:b/>
                <w:spacing w:val="-3"/>
                <w:sz w:val="16"/>
                <w:szCs w:val="16"/>
              </w:rPr>
              <w:t>y</w:t>
            </w:r>
            <w:r w:rsidRPr="00840467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</w:rPr>
              <w:t>t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ec</w:t>
            </w:r>
            <w:r w:rsidRPr="00840467">
              <w:rPr>
                <w:rFonts w:ascii="Times New Roman" w:eastAsia="Arial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Pr="008404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Распылитель </w:t>
            </w:r>
          </w:p>
          <w:p w:rsidR="008024B6" w:rsidRPr="00840467" w:rsidRDefault="008024B6" w:rsidP="00360862">
            <w:pPr>
              <w:spacing w:before="75"/>
              <w:ind w:left="61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8"/>
              <w:ind w:left="6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840467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840467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5"/>
              <w:ind w:left="414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8</w:t>
            </w:r>
            <w:r w:rsidRPr="00840467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9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4</w:t>
            </w:r>
            <w:r w:rsidRPr="00840467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8024B6" w:rsidRPr="00840467" w:rsidTr="005E656A">
        <w:trPr>
          <w:trHeight w:hRule="exact" w:val="401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8"/>
              <w:ind w:left="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position w:val="-1"/>
                <w:sz w:val="16"/>
                <w:szCs w:val="16"/>
                <w:lang w:val="en-US"/>
              </w:rPr>
              <w:t>2.</w:t>
            </w:r>
            <w:r w:rsidRPr="00840467">
              <w:rPr>
                <w:rFonts w:ascii="Times New Roman" w:eastAsia="Arial" w:hAnsi="Times New Roman" w:cs="Times New Roman"/>
                <w:spacing w:val="-1"/>
                <w:position w:val="-1"/>
                <w:sz w:val="16"/>
                <w:szCs w:val="16"/>
                <w:lang w:val="en-US"/>
              </w:rPr>
              <w:t>5</w:t>
            </w:r>
            <w:r w:rsidRPr="00840467">
              <w:rPr>
                <w:rFonts w:ascii="Times New Roman" w:eastAsia="Arial" w:hAnsi="Times New Roman" w:cs="Times New Roman"/>
                <w:spacing w:val="2"/>
                <w:position w:val="-1"/>
                <w:sz w:val="16"/>
                <w:szCs w:val="16"/>
                <w:lang w:val="en-US"/>
              </w:rPr>
              <w:t>0</w:t>
            </w:r>
            <w:r w:rsidRPr="00840467">
              <w:rPr>
                <w:rFonts w:ascii="Times New Roman" w:eastAsia="Arial" w:hAnsi="Times New Roman" w:cs="Times New Roman"/>
                <w:position w:val="-1"/>
                <w:sz w:val="16"/>
                <w:szCs w:val="16"/>
                <w:lang w:val="en-US"/>
              </w:rPr>
              <w:t>1.</w:t>
            </w:r>
            <w:r w:rsidRPr="00840467">
              <w:rPr>
                <w:rFonts w:ascii="Times New Roman" w:eastAsia="Arial" w:hAnsi="Times New Roman" w:cs="Times New Roman"/>
                <w:spacing w:val="-1"/>
                <w:position w:val="-1"/>
                <w:sz w:val="16"/>
                <w:szCs w:val="16"/>
                <w:lang w:val="en-US"/>
              </w:rPr>
              <w:t>0</w:t>
            </w:r>
            <w:r w:rsidRPr="00840467">
              <w:rPr>
                <w:rFonts w:ascii="Times New Roman" w:eastAsia="Arial" w:hAnsi="Times New Roman" w:cs="Times New Roman"/>
                <w:spacing w:val="2"/>
                <w:position w:val="-1"/>
                <w:sz w:val="16"/>
                <w:szCs w:val="16"/>
                <w:lang w:val="en-US"/>
              </w:rPr>
              <w:t>3</w:t>
            </w:r>
            <w:r w:rsidRPr="00840467">
              <w:rPr>
                <w:rFonts w:ascii="Times New Roman" w:eastAsia="Arial" w:hAnsi="Times New Roman" w:cs="Times New Roman"/>
                <w:position w:val="-1"/>
                <w:sz w:val="16"/>
                <w:szCs w:val="16"/>
                <w:lang w:val="en-US"/>
              </w:rPr>
              <w:t>52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8"/>
              <w:ind w:left="64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8"/>
              <w:ind w:left="6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position w:val="-1"/>
                <w:sz w:val="16"/>
                <w:szCs w:val="16"/>
                <w:lang w:val="en-US"/>
              </w:rPr>
              <w:t xml:space="preserve">100   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tabs>
                <w:tab w:val="left" w:pos="401"/>
              </w:tabs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Конический кран для </w:t>
            </w:r>
            <w:r w:rsidRPr="00840467">
              <w:rPr>
                <w:rFonts w:ascii="Times New Roman" w:hAnsi="Times New Roman" w:cs="Times New Roman"/>
                <w:b/>
                <w:sz w:val="16"/>
                <w:szCs w:val="16"/>
              </w:rPr>
              <w:t>распылителя</w:t>
            </w:r>
          </w:p>
          <w:p w:rsidR="008024B6" w:rsidRPr="00840467" w:rsidRDefault="008024B6" w:rsidP="00360862">
            <w:pPr>
              <w:tabs>
                <w:tab w:val="left" w:pos="401"/>
              </w:tabs>
              <w:jc w:val="left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8"/>
              <w:ind w:left="662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position w:val="-1"/>
                <w:sz w:val="16"/>
                <w:szCs w:val="16"/>
                <w:lang w:val="en-US"/>
              </w:rPr>
              <w:t>9,</w:t>
            </w:r>
            <w:r w:rsidRPr="00840467">
              <w:rPr>
                <w:rFonts w:ascii="Times New Roman" w:eastAsia="Arial" w:hAnsi="Times New Roman" w:cs="Times New Roman"/>
                <w:spacing w:val="-1"/>
                <w:position w:val="-1"/>
                <w:sz w:val="16"/>
                <w:szCs w:val="16"/>
                <w:lang w:val="en-US"/>
              </w:rPr>
              <w:t>5</w:t>
            </w:r>
            <w:r w:rsidRPr="00840467">
              <w:rPr>
                <w:rFonts w:ascii="Times New Roman" w:eastAsia="Arial" w:hAnsi="Times New Roman" w:cs="Times New Roman"/>
                <w:position w:val="-1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8"/>
              <w:ind w:right="66"/>
              <w:jc w:val="center"/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position w:val="-1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4B6" w:rsidRPr="00840467" w:rsidRDefault="008024B6" w:rsidP="00360862">
            <w:pPr>
              <w:spacing w:before="75"/>
              <w:ind w:left="414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8</w:t>
            </w:r>
            <w:r w:rsidRPr="00840467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  <w:lang w:val="en-US"/>
              </w:rPr>
              <w:t>0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0</w:t>
            </w:r>
            <w:r w:rsidRPr="00840467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  <w:lang w:val="en-US"/>
              </w:rPr>
              <w:t>,</w:t>
            </w:r>
            <w:r w:rsidRPr="00840467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00</w:t>
            </w:r>
          </w:p>
        </w:tc>
      </w:tr>
    </w:tbl>
    <w:p w:rsidR="00CE06EF" w:rsidRPr="005E656A" w:rsidRDefault="005E656A" w:rsidP="005E656A">
      <w:pPr>
        <w:tabs>
          <w:tab w:val="left" w:pos="401"/>
        </w:tabs>
        <w:jc w:val="center"/>
        <w:rPr>
          <w:rFonts w:ascii="Times New Roman" w:hAnsi="Times New Roman" w:cs="Times New Roman"/>
          <w:b/>
        </w:rPr>
      </w:pPr>
      <w:r w:rsidRPr="00840467">
        <w:rPr>
          <w:rFonts w:ascii="Times New Roman" w:hAnsi="Times New Roman" w:cs="Times New Roman"/>
          <w:b/>
        </w:rPr>
        <w:t>Тренировочная</w:t>
      </w:r>
      <w:r w:rsidRPr="005E656A">
        <w:rPr>
          <w:rFonts w:ascii="Times New Roman" w:hAnsi="Times New Roman" w:cs="Times New Roman"/>
          <w:b/>
        </w:rPr>
        <w:t xml:space="preserve"> одежда</w:t>
      </w:r>
    </w:p>
    <w:tbl>
      <w:tblPr>
        <w:tblW w:w="10718" w:type="dxa"/>
        <w:tblInd w:w="-6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4"/>
        <w:gridCol w:w="797"/>
        <w:gridCol w:w="992"/>
        <w:gridCol w:w="4820"/>
        <w:gridCol w:w="1134"/>
        <w:gridCol w:w="708"/>
        <w:gridCol w:w="993"/>
      </w:tblGrid>
      <w:tr w:rsidR="005E656A" w:rsidTr="00CA2539">
        <w:trPr>
          <w:trHeight w:hRule="exact" w:val="401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tabs>
                <w:tab w:val="left" w:pos="401"/>
              </w:tabs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5E656A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X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S</w:t>
            </w:r>
          </w:p>
          <w:p w:rsidR="005E656A" w:rsidRPr="005E656A" w:rsidRDefault="005E656A" w:rsidP="005E656A">
            <w:pPr>
              <w:spacing w:before="75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X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840467">
            <w:pPr>
              <w:spacing w:before="78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41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5E656A" w:rsidTr="00CA2539">
        <w:trPr>
          <w:trHeight w:hRule="exact" w:val="398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5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блок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3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5E656A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X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840467">
            <w:pPr>
              <w:spacing w:before="75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3"/>
              <w:ind w:left="13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.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4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6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E656A" w:rsidTr="00CA2539">
        <w:trPr>
          <w:trHeight w:hRule="exact" w:val="401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5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5E656A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840467">
            <w:pPr>
              <w:spacing w:before="78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41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8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6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5E656A" w:rsidTr="00CA2539">
        <w:trPr>
          <w:trHeight w:hRule="exact" w:val="401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8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блок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5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5E656A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840467">
            <w:pPr>
              <w:spacing w:before="78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24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9.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4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8,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E656A" w:rsidTr="00CA2539">
        <w:trPr>
          <w:trHeight w:hRule="exact" w:val="398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3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5E656A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840467">
            <w:pPr>
              <w:spacing w:before="75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3"/>
              <w:ind w:left="41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8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5E656A" w:rsidTr="00CA2539">
        <w:trPr>
          <w:trHeight w:hRule="exact" w:val="401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8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блок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5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5E656A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840467">
            <w:pPr>
              <w:spacing w:before="78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24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8.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7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6,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E656A" w:rsidTr="00CA2539">
        <w:trPr>
          <w:trHeight w:hRule="exact" w:val="401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5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5E656A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840467">
            <w:pPr>
              <w:spacing w:before="78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41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7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6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8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5E656A" w:rsidTr="00CA2539">
        <w:trPr>
          <w:trHeight w:hRule="exact" w:val="399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5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блок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576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3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5E656A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840467">
            <w:pPr>
              <w:spacing w:before="75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3"/>
              <w:ind w:left="24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8.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6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4,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E656A" w:rsidTr="00CA2539">
        <w:trPr>
          <w:trHeight w:hRule="exact" w:val="401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5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5E656A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X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840467">
            <w:pPr>
              <w:spacing w:before="78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41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7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4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5E656A" w:rsidTr="00CA2539">
        <w:trPr>
          <w:trHeight w:hRule="exact" w:val="401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8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блок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5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5E656A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X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8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840467">
            <w:pPr>
              <w:spacing w:before="78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24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7.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2,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E656A" w:rsidTr="00CA2539">
        <w:trPr>
          <w:trHeight w:hRule="exact" w:val="398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lastRenderedPageBreak/>
              <w:t>4.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5E656A">
            <w:pPr>
              <w:spacing w:before="73"/>
              <w:ind w:left="59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5E656A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XX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5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5E656A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5E656A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840467">
            <w:pPr>
              <w:spacing w:before="75"/>
              <w:ind w:right="69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5E656A" w:rsidRDefault="005E656A" w:rsidP="00360862">
            <w:pPr>
              <w:spacing w:before="73"/>
              <w:ind w:left="41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6</w:t>
            </w:r>
            <w:r w:rsidRPr="005E656A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4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  <w:r w:rsidRPr="005E656A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5E656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  <w:tr w:rsidR="005E656A" w:rsidRPr="00A67A71" w:rsidTr="00CA2539">
        <w:trPr>
          <w:trHeight w:hRule="exact" w:val="401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8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A67A71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A67A71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8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блок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8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840467" w:rsidP="00360862">
            <w:pPr>
              <w:spacing w:before="75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Комплект </w:t>
            </w:r>
            <w:r w:rsidRPr="00A67A71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  <w:r w:rsidRPr="00A67A71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="005E656A" w:rsidRPr="00A67A71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XX</w:t>
            </w:r>
            <w:r w:rsidR="005E656A"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8"/>
              <w:ind w:left="66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9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A67A71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9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8"/>
              <w:ind w:right="6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5"/>
              <w:ind w:left="24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6.</w:t>
            </w:r>
            <w:r w:rsidRPr="00A67A71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7</w:t>
            </w:r>
            <w:r w:rsidRPr="00A67A71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2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0,</w:t>
            </w:r>
            <w:r w:rsidRPr="00A67A71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5E656A" w:rsidRPr="00A67A71" w:rsidTr="00CA2539">
        <w:trPr>
          <w:trHeight w:hRule="exact" w:val="401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8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4.</w:t>
            </w: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5</w:t>
            </w:r>
            <w:r w:rsidRPr="00A67A71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1.</w:t>
            </w: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8"/>
              <w:ind w:left="6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блок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8"/>
              <w:ind w:left="58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3E75F5" w:rsidP="003E75F5">
            <w:pPr>
              <w:spacing w:before="75"/>
              <w:ind w:left="5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Упаковка для комплекта </w:t>
            </w:r>
            <w:r w:rsidRPr="00A67A71">
              <w:rPr>
                <w:rFonts w:ascii="Times New Roman" w:hAnsi="Times New Roman" w:cs="Times New Roman"/>
                <w:b/>
                <w:sz w:val="16"/>
                <w:szCs w:val="16"/>
              </w:rPr>
              <w:t>тренировочной одежды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8"/>
              <w:ind w:left="773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0,</w:t>
            </w: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8"/>
              <w:ind w:right="69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56A" w:rsidRPr="00A67A71" w:rsidRDefault="005E656A" w:rsidP="00360862">
            <w:pPr>
              <w:spacing w:before="75"/>
              <w:ind w:left="634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0,</w:t>
            </w:r>
            <w:r w:rsidRPr="00A67A71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:rsidR="005E656A" w:rsidRPr="00A67A71" w:rsidRDefault="00A67A71" w:rsidP="00A67A71">
      <w:pPr>
        <w:tabs>
          <w:tab w:val="left" w:pos="401"/>
        </w:tabs>
        <w:jc w:val="center"/>
        <w:rPr>
          <w:rFonts w:ascii="Times New Roman" w:hAnsi="Times New Roman" w:cs="Times New Roman"/>
          <w:b/>
        </w:rPr>
      </w:pPr>
      <w:r w:rsidRPr="00A67A71">
        <w:rPr>
          <w:rFonts w:ascii="Times New Roman" w:hAnsi="Times New Roman" w:cs="Times New Roman"/>
          <w:b/>
        </w:rPr>
        <w:t>Другое</w:t>
      </w:r>
    </w:p>
    <w:tbl>
      <w:tblPr>
        <w:tblW w:w="10737" w:type="dxa"/>
        <w:tblInd w:w="-66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821"/>
        <w:gridCol w:w="985"/>
        <w:gridCol w:w="4820"/>
        <w:gridCol w:w="1134"/>
        <w:gridCol w:w="761"/>
        <w:gridCol w:w="940"/>
      </w:tblGrid>
      <w:tr w:rsidR="00A67A71" w:rsidRPr="00A67A71" w:rsidTr="00A67A71">
        <w:trPr>
          <w:trHeight w:hRule="exact" w:val="470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1" w:line="1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71" w:rsidRPr="00A67A71" w:rsidRDefault="00A67A71" w:rsidP="00A67A71">
            <w:pPr>
              <w:ind w:left="62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5.</w:t>
            </w: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2</w:t>
            </w:r>
            <w:r w:rsidRPr="00A67A71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0.</w:t>
            </w: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3</w:t>
            </w:r>
            <w:r w:rsidRPr="00A67A71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1" w:line="1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71" w:rsidRPr="00A67A71" w:rsidRDefault="00A67A71" w:rsidP="00A67A71">
            <w:pPr>
              <w:ind w:left="64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1" w:line="1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71" w:rsidRPr="00A67A71" w:rsidRDefault="00A67A71" w:rsidP="00A67A71">
            <w:pPr>
              <w:ind w:left="61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9" w:line="1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71" w:rsidRPr="00A67A71" w:rsidRDefault="00A67A71" w:rsidP="00A67A71">
            <w:pPr>
              <w:ind w:left="61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b/>
                <w:spacing w:val="-2"/>
                <w:sz w:val="16"/>
                <w:szCs w:val="16"/>
              </w:rPr>
              <w:t>Практическое руководство (англ.)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line="220" w:lineRule="exact"/>
              <w:ind w:right="7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коробка</w:t>
            </w:r>
          </w:p>
          <w:p w:rsidR="00A67A71" w:rsidRPr="00A67A71" w:rsidRDefault="00A67A71" w:rsidP="00A67A71">
            <w:pPr>
              <w:ind w:right="7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  <w:r w:rsidRPr="00A67A71">
              <w:rPr>
                <w:rFonts w:ascii="Times New Roman" w:eastAsia="Arial" w:hAnsi="Times New Roman" w:cs="Times New Roman"/>
                <w:spacing w:val="-1"/>
                <w:w w:val="99"/>
                <w:sz w:val="16"/>
                <w:szCs w:val="16"/>
              </w:rPr>
              <w:t>2</w:t>
            </w:r>
            <w:r w:rsidRPr="00A67A71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pacing w:val="2"/>
                <w:w w:val="99"/>
                <w:sz w:val="16"/>
                <w:szCs w:val="16"/>
              </w:rPr>
              <w:t>,</w:t>
            </w:r>
            <w:r w:rsidRPr="00A67A71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00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1" w:line="1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71" w:rsidRPr="00A67A71" w:rsidRDefault="00A67A71" w:rsidP="00A67A71">
            <w:pPr>
              <w:ind w:right="66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9" w:line="1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71" w:rsidRPr="00A67A71" w:rsidRDefault="00A67A71" w:rsidP="00A67A71">
            <w:pPr>
              <w:ind w:left="524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9</w:t>
            </w:r>
            <w:r w:rsidRPr="00A67A71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,</w:t>
            </w:r>
            <w:r w:rsidRPr="00A67A71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A67A71" w:rsidRPr="00A67A71" w:rsidTr="00A67A71">
        <w:trPr>
          <w:trHeight w:hRule="exact" w:val="470"/>
        </w:trPr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1" w:line="1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71" w:rsidRPr="00A67A71" w:rsidRDefault="00A67A71" w:rsidP="00A67A71">
            <w:pPr>
              <w:ind w:left="62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3.</w:t>
            </w: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1</w:t>
            </w:r>
            <w:r w:rsidRPr="00A67A71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0.</w:t>
            </w: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5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1" w:line="1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71" w:rsidRPr="00A67A71" w:rsidRDefault="00A67A71" w:rsidP="00A67A71">
            <w:pPr>
              <w:ind w:left="64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коробка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1" w:line="1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71" w:rsidRPr="00A67A71" w:rsidRDefault="00A67A71" w:rsidP="00A67A71">
            <w:pPr>
              <w:ind w:left="61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9" w:line="100" w:lineRule="exact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67A71" w:rsidRPr="00A67A71" w:rsidRDefault="00A67A71" w:rsidP="00A67A71">
            <w:pPr>
              <w:ind w:left="61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val="en-US"/>
              </w:rPr>
            </w:pP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mi</w:t>
            </w:r>
            <w:r w:rsidRPr="00A67A71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  <w:lang w:val="en-US"/>
              </w:rPr>
              <w:t>h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Pr="00A67A71">
              <w:rPr>
                <w:rFonts w:ascii="Times New Roman" w:eastAsia="Arial" w:hAnsi="Times New Roman" w:cs="Times New Roman"/>
                <w:b/>
                <w:spacing w:val="-5"/>
                <w:sz w:val="16"/>
                <w:szCs w:val="16"/>
                <w:lang w:val="en-US"/>
              </w:rPr>
              <w:t xml:space="preserve"> 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b</w:t>
            </w:r>
            <w:r w:rsidRPr="00A67A71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  <w:lang w:val="en-US"/>
              </w:rPr>
              <w:t>o</w:t>
            </w:r>
            <w:r w:rsidRPr="00A67A71">
              <w:rPr>
                <w:rFonts w:ascii="Times New Roman" w:eastAsia="Arial" w:hAnsi="Times New Roman" w:cs="Times New Roman"/>
                <w:b/>
                <w:spacing w:val="3"/>
                <w:sz w:val="16"/>
                <w:szCs w:val="16"/>
                <w:lang w:val="en-US"/>
              </w:rPr>
              <w:t>d</w:t>
            </w:r>
            <w:r w:rsidRPr="00A67A71">
              <w:rPr>
                <w:rFonts w:ascii="Times New Roman" w:eastAsia="Arial" w:hAnsi="Times New Roman" w:cs="Times New Roman"/>
                <w:b/>
                <w:spacing w:val="-3"/>
                <w:sz w:val="16"/>
                <w:szCs w:val="16"/>
                <w:lang w:val="en-US"/>
              </w:rPr>
              <w:t>y</w:t>
            </w:r>
            <w:r w:rsidRPr="00A67A71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  <w:lang w:val="en-US"/>
              </w:rPr>
              <w:t>t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ec</w:t>
            </w:r>
            <w:r w:rsidRPr="00A67A71">
              <w:rPr>
                <w:rFonts w:ascii="Times New Roman" w:eastAsia="Arial" w:hAnsi="Times New Roman" w:cs="Times New Roman"/>
                <w:b/>
                <w:spacing w:val="-7"/>
                <w:sz w:val="16"/>
                <w:szCs w:val="16"/>
                <w:lang w:val="en-US"/>
              </w:rPr>
              <w:t xml:space="preserve"> 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cl</w:t>
            </w:r>
            <w:r w:rsidRPr="00A67A71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  <w:lang w:val="en-US"/>
              </w:rPr>
              <w:t>e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an</w:t>
            </w:r>
            <w:r w:rsidRPr="00A67A71">
              <w:rPr>
                <w:rFonts w:ascii="Times New Roman" w:eastAsia="Arial" w:hAnsi="Times New Roman" w:cs="Times New Roman"/>
                <w:b/>
                <w:spacing w:val="-5"/>
                <w:sz w:val="16"/>
                <w:szCs w:val="16"/>
                <w:lang w:val="en-US"/>
              </w:rPr>
              <w:t xml:space="preserve"> 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&amp;</w:t>
            </w:r>
            <w:r w:rsidRPr="00A67A71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  <w:lang w:val="en-US"/>
              </w:rPr>
              <w:t xml:space="preserve"> </w:t>
            </w:r>
            <w:r w:rsidRPr="00A67A71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  <w:lang w:val="en-US"/>
              </w:rPr>
              <w:t>f</w:t>
            </w:r>
            <w:r w:rsidRPr="00A67A71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  <w:lang w:val="en-US"/>
              </w:rPr>
              <w:t>r</w:t>
            </w:r>
            <w:r w:rsidRPr="00A67A71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  <w:lang w:val="en-US"/>
              </w:rPr>
              <w:t>e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sh</w:t>
            </w:r>
            <w:r w:rsidRPr="00A67A71">
              <w:rPr>
                <w:rFonts w:ascii="Times New Roman" w:eastAsia="Arial" w:hAnsi="Times New Roman" w:cs="Times New Roman"/>
                <w:b/>
                <w:spacing w:val="-5"/>
                <w:sz w:val="16"/>
                <w:szCs w:val="16"/>
                <w:lang w:val="en-US"/>
              </w:rPr>
              <w:t xml:space="preserve"> </w:t>
            </w:r>
            <w:r w:rsidRPr="00A67A71">
              <w:rPr>
                <w:rFonts w:ascii="Times New Roman" w:eastAsia="Arial" w:hAnsi="Times New Roman" w:cs="Times New Roman"/>
                <w:b/>
                <w:spacing w:val="1"/>
                <w:sz w:val="16"/>
                <w:szCs w:val="16"/>
                <w:lang w:val="en-US"/>
              </w:rPr>
              <w:t>(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Pr="00A67A71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  <w:lang w:val="en-US"/>
              </w:rPr>
              <w:t>0</w:t>
            </w:r>
            <w:r w:rsidRPr="00A67A71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  <w:lang w:val="en-US"/>
              </w:rPr>
              <w:t>0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>0ml)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Бутилка</w:t>
            </w:r>
          </w:p>
          <w:p w:rsidR="00A67A71" w:rsidRPr="00A67A71" w:rsidRDefault="00A67A71" w:rsidP="00A67A7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A67A71">
              <w:rPr>
                <w:rFonts w:ascii="Times New Roman" w:eastAsia="Arial" w:hAnsi="Times New Roman" w:cs="Times New Roman"/>
                <w:spacing w:val="-1"/>
                <w:sz w:val="16"/>
                <w:szCs w:val="16"/>
              </w:rPr>
              <w:t>3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  <w:r w:rsidRPr="00A67A71">
              <w:rPr>
                <w:rFonts w:ascii="Times New Roman" w:eastAsia="Arial" w:hAnsi="Times New Roman" w:cs="Times New Roman"/>
                <w:spacing w:val="2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1" w:line="1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71" w:rsidRPr="00A67A71" w:rsidRDefault="00A67A71" w:rsidP="00A67A71">
            <w:pPr>
              <w:ind w:right="66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7A71" w:rsidRPr="00A67A71" w:rsidRDefault="00A67A71" w:rsidP="00A67A71">
            <w:pPr>
              <w:spacing w:before="9" w:line="1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7A71" w:rsidRPr="00A67A71" w:rsidRDefault="00A67A71" w:rsidP="00A67A71">
            <w:pPr>
              <w:ind w:left="414"/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8</w:t>
            </w:r>
            <w:r w:rsidRPr="00A67A71">
              <w:rPr>
                <w:rFonts w:ascii="Times New Roman" w:eastAsia="Arial" w:hAnsi="Times New Roman" w:cs="Times New Roman"/>
                <w:b/>
                <w:spacing w:val="-1"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</w:t>
            </w:r>
            <w:r w:rsidRPr="00A67A71">
              <w:rPr>
                <w:rFonts w:ascii="Times New Roman" w:eastAsia="Arial" w:hAnsi="Times New Roman" w:cs="Times New Roman"/>
                <w:b/>
                <w:spacing w:val="2"/>
                <w:sz w:val="16"/>
                <w:szCs w:val="16"/>
              </w:rPr>
              <w:t>,</w:t>
            </w:r>
            <w:r w:rsidRPr="00A67A7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00</w:t>
            </w:r>
          </w:p>
        </w:tc>
      </w:tr>
    </w:tbl>
    <w:p w:rsidR="00A67A71" w:rsidRPr="005E656A" w:rsidRDefault="00A67A71" w:rsidP="000155A5">
      <w:pPr>
        <w:tabs>
          <w:tab w:val="left" w:pos="401"/>
        </w:tabs>
        <w:jc w:val="left"/>
        <w:rPr>
          <w:rFonts w:ascii="Times New Roman" w:hAnsi="Times New Roman" w:cs="Times New Roman"/>
          <w:sz w:val="16"/>
          <w:szCs w:val="16"/>
        </w:rPr>
      </w:pPr>
    </w:p>
    <w:sectPr w:rsidR="00A67A71" w:rsidRPr="005E656A" w:rsidSect="00E3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F61" w:rsidRDefault="00026F61" w:rsidP="005D51A2">
      <w:pPr>
        <w:spacing w:line="240" w:lineRule="auto"/>
      </w:pPr>
      <w:r>
        <w:separator/>
      </w:r>
    </w:p>
  </w:endnote>
  <w:endnote w:type="continuationSeparator" w:id="1">
    <w:p w:rsidR="00026F61" w:rsidRDefault="00026F61" w:rsidP="005D5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F61" w:rsidRDefault="00026F61" w:rsidP="005D51A2">
      <w:pPr>
        <w:spacing w:line="240" w:lineRule="auto"/>
      </w:pPr>
      <w:r>
        <w:separator/>
      </w:r>
    </w:p>
  </w:footnote>
  <w:footnote w:type="continuationSeparator" w:id="1">
    <w:p w:rsidR="00026F61" w:rsidRDefault="00026F61" w:rsidP="005D51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52E1"/>
    <w:multiLevelType w:val="hybridMultilevel"/>
    <w:tmpl w:val="A252C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61846"/>
    <w:multiLevelType w:val="hybridMultilevel"/>
    <w:tmpl w:val="2984F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D29EF"/>
    <w:multiLevelType w:val="hybridMultilevel"/>
    <w:tmpl w:val="F7201D14"/>
    <w:lvl w:ilvl="0" w:tplc="543C1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11A6D"/>
    <w:multiLevelType w:val="hybridMultilevel"/>
    <w:tmpl w:val="E0E41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C6972"/>
    <w:multiLevelType w:val="hybridMultilevel"/>
    <w:tmpl w:val="EF621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5046D"/>
    <w:multiLevelType w:val="hybridMultilevel"/>
    <w:tmpl w:val="FE2EF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956AE"/>
    <w:multiLevelType w:val="hybridMultilevel"/>
    <w:tmpl w:val="D8FCDB74"/>
    <w:lvl w:ilvl="0" w:tplc="0A3AA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15065"/>
    <w:multiLevelType w:val="hybridMultilevel"/>
    <w:tmpl w:val="15FE1EF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583F41E2"/>
    <w:multiLevelType w:val="hybridMultilevel"/>
    <w:tmpl w:val="977E40CC"/>
    <w:lvl w:ilvl="0" w:tplc="A8E26DAA">
      <w:start w:val="1"/>
      <w:numFmt w:val="decimal"/>
      <w:lvlText w:val="%1)"/>
      <w:lvlJc w:val="left"/>
      <w:pPr>
        <w:ind w:left="720" w:hanging="360"/>
      </w:pPr>
      <w:rPr>
        <w:rFonts w:ascii="Verdana" w:hAnsi="Verdana" w:cstheme="minorBidi" w:hint="default"/>
        <w:color w:val="3366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55364"/>
    <w:multiLevelType w:val="hybridMultilevel"/>
    <w:tmpl w:val="840C2DDC"/>
    <w:lvl w:ilvl="0" w:tplc="B08ED0F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3366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5464D"/>
    <w:multiLevelType w:val="hybridMultilevel"/>
    <w:tmpl w:val="CF2C7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D7E1B"/>
    <w:multiLevelType w:val="hybridMultilevel"/>
    <w:tmpl w:val="647C5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066F3"/>
    <w:multiLevelType w:val="hybridMultilevel"/>
    <w:tmpl w:val="56BA9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15898"/>
    <w:multiLevelType w:val="hybridMultilevel"/>
    <w:tmpl w:val="1C9C0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13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930"/>
    <w:rsid w:val="00003C5D"/>
    <w:rsid w:val="00004057"/>
    <w:rsid w:val="00010D8B"/>
    <w:rsid w:val="000155A5"/>
    <w:rsid w:val="00017F8D"/>
    <w:rsid w:val="00026F61"/>
    <w:rsid w:val="00034C2B"/>
    <w:rsid w:val="00036544"/>
    <w:rsid w:val="00044FF4"/>
    <w:rsid w:val="000565CB"/>
    <w:rsid w:val="000604F7"/>
    <w:rsid w:val="00064C3F"/>
    <w:rsid w:val="0007216C"/>
    <w:rsid w:val="00080C08"/>
    <w:rsid w:val="00083E1A"/>
    <w:rsid w:val="0008604A"/>
    <w:rsid w:val="000A475D"/>
    <w:rsid w:val="000A4809"/>
    <w:rsid w:val="000C7664"/>
    <w:rsid w:val="000D467A"/>
    <w:rsid w:val="000F0602"/>
    <w:rsid w:val="000F2924"/>
    <w:rsid w:val="00120A8C"/>
    <w:rsid w:val="00132491"/>
    <w:rsid w:val="00134866"/>
    <w:rsid w:val="0013579B"/>
    <w:rsid w:val="001472F6"/>
    <w:rsid w:val="0014764E"/>
    <w:rsid w:val="00172CEF"/>
    <w:rsid w:val="0017743C"/>
    <w:rsid w:val="001E7530"/>
    <w:rsid w:val="001F1FEF"/>
    <w:rsid w:val="00252B83"/>
    <w:rsid w:val="00256C1E"/>
    <w:rsid w:val="002675AA"/>
    <w:rsid w:val="002B648C"/>
    <w:rsid w:val="002C62C0"/>
    <w:rsid w:val="002E0B66"/>
    <w:rsid w:val="002E6C97"/>
    <w:rsid w:val="00316F84"/>
    <w:rsid w:val="003224DF"/>
    <w:rsid w:val="0034104E"/>
    <w:rsid w:val="00353A47"/>
    <w:rsid w:val="0035656F"/>
    <w:rsid w:val="00356E38"/>
    <w:rsid w:val="00362E79"/>
    <w:rsid w:val="003741EF"/>
    <w:rsid w:val="00386E62"/>
    <w:rsid w:val="003B7865"/>
    <w:rsid w:val="003D36BC"/>
    <w:rsid w:val="003E1E1B"/>
    <w:rsid w:val="003E75F5"/>
    <w:rsid w:val="003F0064"/>
    <w:rsid w:val="00400BA6"/>
    <w:rsid w:val="0040597C"/>
    <w:rsid w:val="0041220C"/>
    <w:rsid w:val="00425E17"/>
    <w:rsid w:val="004316BC"/>
    <w:rsid w:val="0043299C"/>
    <w:rsid w:val="00436234"/>
    <w:rsid w:val="00444337"/>
    <w:rsid w:val="00452D4D"/>
    <w:rsid w:val="00456CF7"/>
    <w:rsid w:val="00467E19"/>
    <w:rsid w:val="0047057E"/>
    <w:rsid w:val="004754EF"/>
    <w:rsid w:val="00481254"/>
    <w:rsid w:val="004876FD"/>
    <w:rsid w:val="00487AD8"/>
    <w:rsid w:val="00487DBA"/>
    <w:rsid w:val="00492426"/>
    <w:rsid w:val="0049405A"/>
    <w:rsid w:val="00494BE0"/>
    <w:rsid w:val="00495527"/>
    <w:rsid w:val="00495AF5"/>
    <w:rsid w:val="004A5C32"/>
    <w:rsid w:val="004B2A25"/>
    <w:rsid w:val="004C6D5C"/>
    <w:rsid w:val="004D1BA9"/>
    <w:rsid w:val="004D608A"/>
    <w:rsid w:val="004E27DE"/>
    <w:rsid w:val="004E41AA"/>
    <w:rsid w:val="00523E03"/>
    <w:rsid w:val="0052670B"/>
    <w:rsid w:val="0053195C"/>
    <w:rsid w:val="005329BC"/>
    <w:rsid w:val="00543AE2"/>
    <w:rsid w:val="00551F7C"/>
    <w:rsid w:val="005647DF"/>
    <w:rsid w:val="00591F34"/>
    <w:rsid w:val="00593485"/>
    <w:rsid w:val="00596C60"/>
    <w:rsid w:val="005A5BF2"/>
    <w:rsid w:val="005B2004"/>
    <w:rsid w:val="005C1EA6"/>
    <w:rsid w:val="005D51A2"/>
    <w:rsid w:val="005E2CF5"/>
    <w:rsid w:val="005E656A"/>
    <w:rsid w:val="006452B4"/>
    <w:rsid w:val="00656FD0"/>
    <w:rsid w:val="00690571"/>
    <w:rsid w:val="00696AE7"/>
    <w:rsid w:val="00696E92"/>
    <w:rsid w:val="006A5126"/>
    <w:rsid w:val="006A59FB"/>
    <w:rsid w:val="006B0F1E"/>
    <w:rsid w:val="006F7869"/>
    <w:rsid w:val="00701CFC"/>
    <w:rsid w:val="0070672C"/>
    <w:rsid w:val="00706C19"/>
    <w:rsid w:val="00725005"/>
    <w:rsid w:val="00733B33"/>
    <w:rsid w:val="00767F1E"/>
    <w:rsid w:val="007724B3"/>
    <w:rsid w:val="007A0FC1"/>
    <w:rsid w:val="007A7EE8"/>
    <w:rsid w:val="007C5B2F"/>
    <w:rsid w:val="007D0701"/>
    <w:rsid w:val="007E271A"/>
    <w:rsid w:val="008024B6"/>
    <w:rsid w:val="008250B7"/>
    <w:rsid w:val="00840467"/>
    <w:rsid w:val="00843582"/>
    <w:rsid w:val="00844A94"/>
    <w:rsid w:val="00846FF6"/>
    <w:rsid w:val="0085319B"/>
    <w:rsid w:val="008A069E"/>
    <w:rsid w:val="008A2D45"/>
    <w:rsid w:val="008A332F"/>
    <w:rsid w:val="008A49AC"/>
    <w:rsid w:val="008A56FE"/>
    <w:rsid w:val="0090546F"/>
    <w:rsid w:val="009161F0"/>
    <w:rsid w:val="00941433"/>
    <w:rsid w:val="009607FC"/>
    <w:rsid w:val="0096463B"/>
    <w:rsid w:val="009A3DE0"/>
    <w:rsid w:val="009B4B99"/>
    <w:rsid w:val="009C5A4D"/>
    <w:rsid w:val="009D56BD"/>
    <w:rsid w:val="009D5899"/>
    <w:rsid w:val="009E0187"/>
    <w:rsid w:val="00A20AFD"/>
    <w:rsid w:val="00A346F1"/>
    <w:rsid w:val="00A37788"/>
    <w:rsid w:val="00A45FEA"/>
    <w:rsid w:val="00A67A71"/>
    <w:rsid w:val="00A917A5"/>
    <w:rsid w:val="00AE78F5"/>
    <w:rsid w:val="00AF38C6"/>
    <w:rsid w:val="00B01A88"/>
    <w:rsid w:val="00B04507"/>
    <w:rsid w:val="00B1149D"/>
    <w:rsid w:val="00B22E26"/>
    <w:rsid w:val="00B25786"/>
    <w:rsid w:val="00B26C89"/>
    <w:rsid w:val="00B301E1"/>
    <w:rsid w:val="00B473B8"/>
    <w:rsid w:val="00B500DA"/>
    <w:rsid w:val="00B62992"/>
    <w:rsid w:val="00B74455"/>
    <w:rsid w:val="00B77E57"/>
    <w:rsid w:val="00B85F87"/>
    <w:rsid w:val="00B86201"/>
    <w:rsid w:val="00B9161B"/>
    <w:rsid w:val="00BC0C9D"/>
    <w:rsid w:val="00BC0E73"/>
    <w:rsid w:val="00BE09F8"/>
    <w:rsid w:val="00C02FB6"/>
    <w:rsid w:val="00C05319"/>
    <w:rsid w:val="00C330E7"/>
    <w:rsid w:val="00C40ABC"/>
    <w:rsid w:val="00C539BD"/>
    <w:rsid w:val="00C63060"/>
    <w:rsid w:val="00C77D39"/>
    <w:rsid w:val="00C8434D"/>
    <w:rsid w:val="00C924FA"/>
    <w:rsid w:val="00C932CD"/>
    <w:rsid w:val="00C95627"/>
    <w:rsid w:val="00CA2539"/>
    <w:rsid w:val="00CA3D28"/>
    <w:rsid w:val="00CB15B6"/>
    <w:rsid w:val="00CB2133"/>
    <w:rsid w:val="00CE06EF"/>
    <w:rsid w:val="00CE0930"/>
    <w:rsid w:val="00CF1395"/>
    <w:rsid w:val="00CF2DB1"/>
    <w:rsid w:val="00D0002F"/>
    <w:rsid w:val="00D03A55"/>
    <w:rsid w:val="00D12500"/>
    <w:rsid w:val="00D47D8A"/>
    <w:rsid w:val="00D50BEA"/>
    <w:rsid w:val="00D53175"/>
    <w:rsid w:val="00D56B88"/>
    <w:rsid w:val="00D6525A"/>
    <w:rsid w:val="00D73B6E"/>
    <w:rsid w:val="00DA3049"/>
    <w:rsid w:val="00DA6570"/>
    <w:rsid w:val="00DA7967"/>
    <w:rsid w:val="00DB4389"/>
    <w:rsid w:val="00DB760B"/>
    <w:rsid w:val="00DC0129"/>
    <w:rsid w:val="00DE1642"/>
    <w:rsid w:val="00DE76F5"/>
    <w:rsid w:val="00DF4DCE"/>
    <w:rsid w:val="00DF4E2C"/>
    <w:rsid w:val="00DF75A1"/>
    <w:rsid w:val="00E00E82"/>
    <w:rsid w:val="00E01C4D"/>
    <w:rsid w:val="00E03E89"/>
    <w:rsid w:val="00E051D6"/>
    <w:rsid w:val="00E32295"/>
    <w:rsid w:val="00E349CF"/>
    <w:rsid w:val="00E54435"/>
    <w:rsid w:val="00E5705D"/>
    <w:rsid w:val="00E85D37"/>
    <w:rsid w:val="00E92847"/>
    <w:rsid w:val="00EA52AD"/>
    <w:rsid w:val="00EC01D8"/>
    <w:rsid w:val="00EF48EF"/>
    <w:rsid w:val="00EF5983"/>
    <w:rsid w:val="00F1242C"/>
    <w:rsid w:val="00F20252"/>
    <w:rsid w:val="00F22E50"/>
    <w:rsid w:val="00F22F1E"/>
    <w:rsid w:val="00F233A5"/>
    <w:rsid w:val="00F26E9C"/>
    <w:rsid w:val="00F32D17"/>
    <w:rsid w:val="00F35559"/>
    <w:rsid w:val="00F42098"/>
    <w:rsid w:val="00F6280E"/>
    <w:rsid w:val="00F82895"/>
    <w:rsid w:val="00F82975"/>
    <w:rsid w:val="00F9034D"/>
    <w:rsid w:val="00F9585C"/>
    <w:rsid w:val="00FA3A40"/>
    <w:rsid w:val="00FA5954"/>
    <w:rsid w:val="00FA62E1"/>
    <w:rsid w:val="00FD294A"/>
    <w:rsid w:val="00FD57F1"/>
    <w:rsid w:val="00FE6930"/>
    <w:rsid w:val="00FF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30"/>
  </w:style>
  <w:style w:type="paragraph" w:styleId="3">
    <w:name w:val="heading 3"/>
    <w:basedOn w:val="a"/>
    <w:link w:val="30"/>
    <w:uiPriority w:val="9"/>
    <w:qFormat/>
    <w:rsid w:val="007E271A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093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E0930"/>
  </w:style>
  <w:style w:type="paragraph" w:styleId="a3">
    <w:name w:val="Balloon Text"/>
    <w:basedOn w:val="a"/>
    <w:link w:val="a4"/>
    <w:uiPriority w:val="99"/>
    <w:semiHidden/>
    <w:unhideWhenUsed/>
    <w:rsid w:val="00CE0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9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16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E27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044FF4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D51A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51A2"/>
  </w:style>
  <w:style w:type="paragraph" w:styleId="a9">
    <w:name w:val="footer"/>
    <w:basedOn w:val="a"/>
    <w:link w:val="aa"/>
    <w:uiPriority w:val="99"/>
    <w:semiHidden/>
    <w:unhideWhenUsed/>
    <w:rsid w:val="005D51A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51A2"/>
  </w:style>
  <w:style w:type="table" w:styleId="ab">
    <w:name w:val="Table Grid"/>
    <w:basedOn w:val="a1"/>
    <w:uiPriority w:val="59"/>
    <w:rsid w:val="004C6D5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ct.leo.org/rude/index_d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t.leo.org/rude/index_d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ict.leo.org/rude/index_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t.leo.org/rude/index_d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EF466-D848-4D1C-B732-59C2ECF9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15</Pages>
  <Words>3920</Words>
  <Characters>26305</Characters>
  <Application>Microsoft Office Word</Application>
  <DocSecurity>0</DocSecurity>
  <Lines>1052</Lines>
  <Paragraphs>719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114</cp:revision>
  <dcterms:created xsi:type="dcterms:W3CDTF">2015-12-03T13:02:00Z</dcterms:created>
  <dcterms:modified xsi:type="dcterms:W3CDTF">2015-12-06T16:27:00Z</dcterms:modified>
</cp:coreProperties>
</file>